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FB9" w:rsidRDefault="007B1EE2" w:rsidP="00571FB9">
      <w:pPr>
        <w:tabs>
          <w:tab w:val="left" w:pos="8280"/>
        </w:tabs>
        <w:jc w:val="center"/>
        <w:rPr>
          <w:rFonts w:ascii="宋体" w:hAnsi="宋体"/>
          <w:b/>
          <w:color w:val="FF0000"/>
          <w:sz w:val="28"/>
          <w:szCs w:val="28"/>
        </w:rPr>
      </w:pPr>
      <w:bookmarkStart w:id="0" w:name="_GoBack"/>
      <w:bookmarkEnd w:id="0"/>
      <w:r>
        <w:rPr>
          <w:rFonts w:ascii="宋体" w:hAnsi="宋体" w:hint="eastAsia"/>
          <w:b/>
          <w:color w:val="FF0000"/>
          <w:sz w:val="28"/>
          <w:szCs w:val="28"/>
        </w:rPr>
        <w:t>新文化运动与马克思主义的传播</w:t>
      </w:r>
    </w:p>
    <w:p w:rsidR="00571FB9" w:rsidRDefault="00571FB9" w:rsidP="00571FB9">
      <w:pPr>
        <w:tabs>
          <w:tab w:val="left" w:pos="8280"/>
        </w:tabs>
        <w:jc w:val="left"/>
        <w:rPr>
          <w:rFonts w:ascii="宋体" w:hAnsi="宋体"/>
          <w:b/>
          <w:szCs w:val="28"/>
        </w:rPr>
      </w:pPr>
      <w:r>
        <w:rPr>
          <w:rFonts w:ascii="宋体" w:hAnsi="宋体" w:hint="eastAsia"/>
          <w:b/>
          <w:szCs w:val="28"/>
        </w:rPr>
        <w:t>【学习目标】</w:t>
      </w:r>
    </w:p>
    <w:p w:rsidR="00571FB9" w:rsidRDefault="00571FB9" w:rsidP="00571FB9">
      <w:pPr>
        <w:tabs>
          <w:tab w:val="left" w:pos="8280"/>
        </w:tabs>
        <w:adjustRightInd w:val="0"/>
        <w:jc w:val="left"/>
        <w:rPr>
          <w:rFonts w:ascii="宋体" w:hAnsi="宋体"/>
          <w:b/>
          <w:bCs/>
          <w:color w:val="000000"/>
          <w:szCs w:val="21"/>
        </w:rPr>
      </w:pPr>
      <w:r>
        <w:rPr>
          <w:rFonts w:ascii="宋体" w:hAnsi="宋体" w:hint="eastAsia"/>
          <w:b/>
          <w:bCs/>
          <w:color w:val="000000"/>
          <w:szCs w:val="21"/>
        </w:rPr>
        <w:t>一、知识目标</w:t>
      </w:r>
    </w:p>
    <w:p w:rsidR="00571FB9" w:rsidRDefault="00571FB9" w:rsidP="00571FB9">
      <w:pPr>
        <w:tabs>
          <w:tab w:val="left" w:pos="8280"/>
        </w:tabs>
        <w:adjustRightInd w:val="0"/>
        <w:ind w:firstLineChars="200" w:firstLine="420"/>
        <w:jc w:val="left"/>
        <w:rPr>
          <w:rFonts w:ascii="宋体" w:hAnsi="宋体" w:cs="Arial"/>
          <w:color w:val="000000"/>
        </w:rPr>
      </w:pPr>
      <w:r>
        <w:rPr>
          <w:rFonts w:ascii="宋体" w:hAnsi="宋体" w:hint="eastAsia"/>
          <w:bCs/>
          <w:color w:val="000000"/>
          <w:szCs w:val="21"/>
        </w:rPr>
        <w:t>1.</w:t>
      </w:r>
      <w:r>
        <w:rPr>
          <w:rFonts w:ascii="宋体" w:hAnsi="宋体" w:cs="Arial" w:hint="eastAsia"/>
          <w:color w:val="000000"/>
          <w:lang w:eastAsia="zh-Hans"/>
        </w:rPr>
        <w:t xml:space="preserve"> 概述新文化运动的主要内容，探讨其对近代中国思想解放的影响。</w:t>
      </w:r>
    </w:p>
    <w:p w:rsidR="00571FB9" w:rsidRDefault="00571FB9" w:rsidP="00571FB9">
      <w:pPr>
        <w:tabs>
          <w:tab w:val="left" w:pos="8280"/>
        </w:tabs>
        <w:adjustRightInd w:val="0"/>
        <w:ind w:firstLineChars="200" w:firstLine="420"/>
        <w:jc w:val="left"/>
        <w:rPr>
          <w:rFonts w:ascii="宋体" w:hAnsi="宋体"/>
          <w:bCs/>
          <w:color w:val="000000"/>
          <w:szCs w:val="21"/>
        </w:rPr>
      </w:pPr>
      <w:r>
        <w:rPr>
          <w:rFonts w:ascii="宋体" w:hAnsi="宋体" w:hint="eastAsia"/>
          <w:bCs/>
          <w:color w:val="000000"/>
          <w:szCs w:val="21"/>
        </w:rPr>
        <w:t>2. 简述马克思主义在中国传播的史实。</w:t>
      </w:r>
    </w:p>
    <w:p w:rsidR="00571FB9" w:rsidRDefault="00571FB9" w:rsidP="00571FB9">
      <w:pPr>
        <w:tabs>
          <w:tab w:val="left" w:pos="8280"/>
        </w:tabs>
        <w:adjustRightInd w:val="0"/>
        <w:ind w:firstLineChars="200" w:firstLine="420"/>
        <w:jc w:val="left"/>
        <w:rPr>
          <w:rFonts w:ascii="宋体" w:hAnsi="宋体"/>
          <w:bCs/>
          <w:color w:val="000000"/>
          <w:szCs w:val="21"/>
        </w:rPr>
      </w:pPr>
      <w:r>
        <w:rPr>
          <w:rFonts w:ascii="宋体" w:hAnsi="宋体" w:hint="eastAsia"/>
          <w:bCs/>
          <w:color w:val="000000"/>
          <w:szCs w:val="21"/>
        </w:rPr>
        <w:t>3. 认识马克思主义对中国历史发展的重大意义。</w:t>
      </w:r>
    </w:p>
    <w:p w:rsidR="00571FB9" w:rsidRDefault="00571FB9" w:rsidP="00571FB9">
      <w:pPr>
        <w:adjustRightInd w:val="0"/>
        <w:jc w:val="left"/>
        <w:rPr>
          <w:rFonts w:ascii="宋体" w:hAnsi="宋体"/>
          <w:b/>
          <w:color w:val="000000"/>
          <w:szCs w:val="21"/>
        </w:rPr>
      </w:pPr>
      <w:r>
        <w:rPr>
          <w:rFonts w:ascii="宋体" w:hAnsi="宋体" w:hint="eastAsia"/>
          <w:b/>
          <w:color w:val="000000"/>
          <w:szCs w:val="21"/>
        </w:rPr>
        <w:t>二、学习重点</w:t>
      </w:r>
    </w:p>
    <w:p w:rsidR="00571FB9" w:rsidRDefault="00571FB9" w:rsidP="00571FB9">
      <w:pPr>
        <w:adjustRightInd w:val="0"/>
        <w:ind w:firstLineChars="200" w:firstLine="420"/>
        <w:jc w:val="left"/>
        <w:rPr>
          <w:rFonts w:ascii="宋体" w:hAnsi="宋体"/>
          <w:color w:val="000000"/>
          <w:szCs w:val="21"/>
        </w:rPr>
      </w:pPr>
      <w:r>
        <w:rPr>
          <w:rFonts w:ascii="宋体" w:hAnsi="宋体" w:hint="eastAsia"/>
          <w:bCs/>
          <w:color w:val="000000"/>
          <w:szCs w:val="21"/>
        </w:rPr>
        <w:t>1. 新文化运动兴起的标志。</w:t>
      </w:r>
    </w:p>
    <w:p w:rsidR="00571FB9" w:rsidRDefault="00571FB9" w:rsidP="00571FB9">
      <w:pPr>
        <w:adjustRightInd w:val="0"/>
        <w:ind w:firstLineChars="200" w:firstLine="420"/>
        <w:jc w:val="left"/>
        <w:rPr>
          <w:rFonts w:ascii="宋体" w:hAnsi="宋体"/>
          <w:bCs/>
          <w:color w:val="000000"/>
          <w:szCs w:val="21"/>
        </w:rPr>
      </w:pPr>
      <w:r>
        <w:rPr>
          <w:rFonts w:ascii="宋体" w:hAnsi="宋体" w:hint="eastAsia"/>
          <w:bCs/>
          <w:color w:val="000000"/>
          <w:szCs w:val="21"/>
        </w:rPr>
        <w:t>2. 新文化运动的主要内容和意义。</w:t>
      </w:r>
    </w:p>
    <w:p w:rsidR="00571FB9" w:rsidRDefault="00571FB9" w:rsidP="00571FB9">
      <w:pPr>
        <w:adjustRightInd w:val="0"/>
        <w:ind w:firstLineChars="200" w:firstLine="420"/>
        <w:jc w:val="left"/>
        <w:rPr>
          <w:rFonts w:ascii="宋体" w:hAnsi="宋体"/>
          <w:bCs/>
          <w:color w:val="000000"/>
          <w:szCs w:val="21"/>
        </w:rPr>
      </w:pPr>
      <w:r>
        <w:rPr>
          <w:rFonts w:ascii="宋体" w:hAnsi="宋体" w:hint="eastAsia"/>
          <w:bCs/>
          <w:color w:val="000000"/>
          <w:szCs w:val="21"/>
        </w:rPr>
        <w:t>3. 李大钊宣传马克思主义的主要文章。</w:t>
      </w:r>
    </w:p>
    <w:p w:rsidR="00571FB9" w:rsidRDefault="00571FB9" w:rsidP="00571FB9">
      <w:pPr>
        <w:tabs>
          <w:tab w:val="left" w:pos="8280"/>
        </w:tabs>
        <w:adjustRightInd w:val="0"/>
        <w:jc w:val="left"/>
        <w:rPr>
          <w:rFonts w:ascii="宋体" w:hAnsi="宋体"/>
          <w:b/>
          <w:color w:val="000000"/>
          <w:szCs w:val="21"/>
        </w:rPr>
      </w:pPr>
      <w:r>
        <w:rPr>
          <w:rFonts w:ascii="宋体" w:hAnsi="宋体" w:hint="eastAsia"/>
          <w:b/>
          <w:color w:val="000000"/>
          <w:szCs w:val="21"/>
        </w:rPr>
        <w:t>三、学习难点</w:t>
      </w:r>
    </w:p>
    <w:p w:rsidR="00571FB9" w:rsidRDefault="00571FB9" w:rsidP="00571FB9">
      <w:pPr>
        <w:adjustRightInd w:val="0"/>
        <w:ind w:firstLineChars="200" w:firstLine="420"/>
        <w:jc w:val="left"/>
        <w:rPr>
          <w:rFonts w:ascii="宋体" w:hAnsi="宋体"/>
          <w:color w:val="000000"/>
          <w:szCs w:val="21"/>
        </w:rPr>
      </w:pPr>
      <w:r>
        <w:rPr>
          <w:rFonts w:ascii="宋体" w:hAnsi="宋体" w:hint="eastAsia"/>
          <w:bCs/>
          <w:color w:val="000000"/>
          <w:szCs w:val="21"/>
        </w:rPr>
        <w:t>1. 新文化运动兴起的背景和影响。</w:t>
      </w:r>
    </w:p>
    <w:p w:rsidR="00571FB9" w:rsidRDefault="00571FB9" w:rsidP="00571FB9">
      <w:pPr>
        <w:adjustRightInd w:val="0"/>
        <w:ind w:firstLineChars="200" w:firstLine="420"/>
        <w:jc w:val="left"/>
        <w:rPr>
          <w:rFonts w:ascii="宋体" w:hAnsi="宋体" w:cs="宋体"/>
          <w:color w:val="000000"/>
          <w:kern w:val="0"/>
          <w:szCs w:val="21"/>
        </w:rPr>
      </w:pPr>
      <w:r>
        <w:rPr>
          <w:rFonts w:ascii="宋体" w:hAnsi="宋体" w:hint="eastAsia"/>
          <w:bCs/>
          <w:color w:val="000000"/>
          <w:szCs w:val="21"/>
        </w:rPr>
        <w:t>2. 近代中国人向西方学习的渐进历程。</w:t>
      </w:r>
    </w:p>
    <w:p w:rsidR="00571FB9" w:rsidRDefault="00571FB9" w:rsidP="00571FB9">
      <w:pPr>
        <w:jc w:val="left"/>
        <w:rPr>
          <w:rFonts w:ascii="宋体" w:hAnsi="宋体"/>
          <w:b/>
          <w:szCs w:val="28"/>
        </w:rPr>
      </w:pPr>
      <w:r>
        <w:rPr>
          <w:rFonts w:ascii="宋体" w:hAnsi="宋体" w:hint="eastAsia"/>
          <w:b/>
          <w:szCs w:val="28"/>
        </w:rPr>
        <w:t>【自主学习】</w:t>
      </w:r>
    </w:p>
    <w:p w:rsidR="00571FB9" w:rsidRDefault="00571FB9" w:rsidP="00571FB9">
      <w:pPr>
        <w:pStyle w:val="a4"/>
        <w:tabs>
          <w:tab w:val="left" w:pos="4620"/>
        </w:tabs>
        <w:snapToGrid w:val="0"/>
        <w:ind w:firstLineChars="200" w:firstLine="420"/>
        <w:rPr>
          <w:rFonts w:hAnsi="宋体" w:cs="宋体"/>
          <w:bCs/>
        </w:rPr>
      </w:pPr>
      <w:r>
        <w:rPr>
          <w:rFonts w:hAnsi="宋体" w:cs="宋体" w:hint="eastAsia"/>
          <w:bCs/>
        </w:rPr>
        <w:t>一、新文化运动</w:t>
      </w:r>
    </w:p>
    <w:p w:rsidR="00571FB9" w:rsidRDefault="00571FB9" w:rsidP="00571FB9">
      <w:pPr>
        <w:pStyle w:val="a4"/>
        <w:tabs>
          <w:tab w:val="left" w:pos="4620"/>
        </w:tabs>
        <w:snapToGrid w:val="0"/>
        <w:ind w:firstLineChars="200" w:firstLine="420"/>
        <w:rPr>
          <w:rFonts w:hAnsi="宋体" w:cs="宋体"/>
          <w:bCs/>
        </w:rPr>
      </w:pPr>
      <w:r>
        <w:rPr>
          <w:rFonts w:hAnsi="宋体" w:cs="宋体" w:hint="eastAsia"/>
          <w:bCs/>
        </w:rPr>
        <w:t>1．背景</w:t>
      </w:r>
    </w:p>
    <w:p w:rsidR="00571FB9" w:rsidRDefault="00571FB9" w:rsidP="00571FB9">
      <w:pPr>
        <w:pStyle w:val="a4"/>
        <w:tabs>
          <w:tab w:val="left" w:pos="4620"/>
        </w:tabs>
        <w:snapToGrid w:val="0"/>
        <w:ind w:firstLineChars="200" w:firstLine="420"/>
        <w:rPr>
          <w:rFonts w:hAnsi="宋体" w:cs="宋体"/>
          <w:bCs/>
        </w:rPr>
      </w:pPr>
      <w:r>
        <w:rPr>
          <w:rFonts w:hAnsi="宋体" w:cs="宋体" w:hint="eastAsia"/>
          <w:bCs/>
        </w:rPr>
        <w:t>(1)思想</w:t>
      </w:r>
    </w:p>
    <w:p w:rsidR="00571FB9" w:rsidRDefault="00571FB9" w:rsidP="00571FB9">
      <w:pPr>
        <w:pStyle w:val="a4"/>
        <w:tabs>
          <w:tab w:val="left" w:pos="4620"/>
        </w:tabs>
        <w:snapToGrid w:val="0"/>
        <w:ind w:firstLineChars="200" w:firstLine="420"/>
        <w:rPr>
          <w:rFonts w:hAnsi="宋体" w:cs="宋体"/>
          <w:bCs/>
        </w:rPr>
      </w:pPr>
      <w:r>
        <w:rPr>
          <w:rFonts w:hAnsi="宋体" w:cs="宋体" w:hint="eastAsia"/>
          <w:bCs/>
        </w:rPr>
        <w:t>①辛亥革命后，民主、自由、</w:t>
      </w:r>
      <w:r>
        <w:rPr>
          <w:rFonts w:hAnsi="宋体" w:cs="宋体" w:hint="eastAsia"/>
          <w:bCs/>
          <w:u w:val="single" w:color="000000"/>
        </w:rPr>
        <w:t xml:space="preserve">         </w:t>
      </w:r>
      <w:r>
        <w:rPr>
          <w:rFonts w:hAnsi="宋体" w:cs="宋体" w:hint="eastAsia"/>
          <w:bCs/>
        </w:rPr>
        <w:t>、</w:t>
      </w:r>
      <w:r>
        <w:rPr>
          <w:rFonts w:hAnsi="宋体" w:cs="宋体" w:hint="eastAsia"/>
          <w:bCs/>
          <w:u w:val="single" w:color="000000"/>
        </w:rPr>
        <w:t xml:space="preserve">           </w:t>
      </w:r>
      <w:r>
        <w:rPr>
          <w:rFonts w:hAnsi="宋体" w:cs="宋体" w:hint="eastAsia"/>
          <w:bCs/>
        </w:rPr>
        <w:t>等思想得到进一步传播。</w:t>
      </w:r>
    </w:p>
    <w:p w:rsidR="00571FB9" w:rsidRDefault="00571FB9" w:rsidP="00571FB9">
      <w:pPr>
        <w:pStyle w:val="a4"/>
        <w:tabs>
          <w:tab w:val="left" w:pos="4620"/>
        </w:tabs>
        <w:snapToGrid w:val="0"/>
        <w:ind w:firstLineChars="200" w:firstLine="420"/>
        <w:rPr>
          <w:rFonts w:hAnsi="宋体" w:cs="宋体"/>
          <w:bCs/>
        </w:rPr>
      </w:pPr>
      <w:r>
        <w:rPr>
          <w:rFonts w:hAnsi="宋体" w:cs="宋体" w:hint="eastAsia"/>
          <w:bCs/>
        </w:rPr>
        <w:t>②袁世凯掀起</w:t>
      </w:r>
      <w:r>
        <w:rPr>
          <w:rFonts w:hAnsi="宋体" w:cs="宋体" w:hint="eastAsia"/>
          <w:bCs/>
          <w:u w:val="single" w:color="000000"/>
        </w:rPr>
        <w:t xml:space="preserve">          </w:t>
      </w:r>
      <w:r>
        <w:rPr>
          <w:rFonts w:hAnsi="宋体" w:cs="宋体" w:hint="eastAsia"/>
          <w:bCs/>
        </w:rPr>
        <w:t>的逆流。</w:t>
      </w:r>
    </w:p>
    <w:p w:rsidR="00571FB9" w:rsidRDefault="00571FB9" w:rsidP="00571FB9">
      <w:pPr>
        <w:pStyle w:val="a4"/>
        <w:tabs>
          <w:tab w:val="left" w:pos="4620"/>
        </w:tabs>
        <w:snapToGrid w:val="0"/>
        <w:ind w:firstLineChars="200" w:firstLine="420"/>
        <w:rPr>
          <w:rFonts w:hAnsi="宋体" w:cs="宋体"/>
          <w:bCs/>
        </w:rPr>
      </w:pPr>
      <w:r>
        <w:rPr>
          <w:rFonts w:hAnsi="宋体" w:cs="宋体" w:hint="eastAsia"/>
          <w:bCs/>
        </w:rPr>
        <w:t>(2)经济：</w:t>
      </w:r>
      <w:r>
        <w:rPr>
          <w:rFonts w:hAnsi="宋体" w:cs="宋体" w:hint="eastAsia"/>
          <w:bCs/>
          <w:u w:val="single" w:color="000000"/>
        </w:rPr>
        <w:t xml:space="preserve">               </w:t>
      </w:r>
      <w:r>
        <w:rPr>
          <w:rFonts w:hAnsi="宋体" w:cs="宋体" w:hint="eastAsia"/>
          <w:bCs/>
        </w:rPr>
        <w:t>期间，中国资本主义有了进一步发展。</w:t>
      </w:r>
    </w:p>
    <w:p w:rsidR="00571FB9" w:rsidRDefault="00571FB9" w:rsidP="00571FB9">
      <w:pPr>
        <w:pStyle w:val="a4"/>
        <w:tabs>
          <w:tab w:val="left" w:pos="4620"/>
        </w:tabs>
        <w:snapToGrid w:val="0"/>
        <w:ind w:firstLineChars="200" w:firstLine="420"/>
        <w:rPr>
          <w:rFonts w:hAnsi="宋体" w:cs="宋体"/>
          <w:bCs/>
        </w:rPr>
      </w:pPr>
      <w:r>
        <w:rPr>
          <w:rFonts w:hAnsi="宋体" w:cs="宋体" w:hint="eastAsia"/>
          <w:bCs/>
        </w:rPr>
        <w:t>(3)政治：资产阶级要求实行</w:t>
      </w:r>
      <w:r>
        <w:rPr>
          <w:rFonts w:hAnsi="宋体" w:cs="宋体" w:hint="eastAsia"/>
          <w:bCs/>
          <w:u w:val="single" w:color="000000"/>
        </w:rPr>
        <w:t xml:space="preserve">               </w:t>
      </w:r>
      <w:r>
        <w:rPr>
          <w:rFonts w:hAnsi="宋体" w:cs="宋体" w:hint="eastAsia"/>
          <w:bCs/>
        </w:rPr>
        <w:t>。</w:t>
      </w:r>
    </w:p>
    <w:p w:rsidR="00571FB9" w:rsidRDefault="00571FB9" w:rsidP="00571FB9">
      <w:pPr>
        <w:pStyle w:val="a4"/>
        <w:tabs>
          <w:tab w:val="left" w:pos="4620"/>
        </w:tabs>
        <w:snapToGrid w:val="0"/>
        <w:ind w:firstLineChars="200" w:firstLine="420"/>
        <w:rPr>
          <w:rFonts w:hAnsi="宋体" w:cs="宋体"/>
          <w:bCs/>
        </w:rPr>
      </w:pPr>
      <w:r>
        <w:rPr>
          <w:rFonts w:hAnsi="宋体" w:cs="宋体" w:hint="eastAsia"/>
          <w:bCs/>
        </w:rPr>
        <w:t>2．兴起</w:t>
      </w:r>
    </w:p>
    <w:p w:rsidR="00571FB9" w:rsidRDefault="00571FB9" w:rsidP="00571FB9">
      <w:pPr>
        <w:pStyle w:val="a4"/>
        <w:tabs>
          <w:tab w:val="left" w:pos="4620"/>
        </w:tabs>
        <w:snapToGrid w:val="0"/>
        <w:ind w:firstLineChars="200" w:firstLine="420"/>
        <w:rPr>
          <w:rFonts w:hAnsi="宋体" w:cs="宋体"/>
          <w:bCs/>
        </w:rPr>
      </w:pPr>
      <w:r>
        <w:rPr>
          <w:rFonts w:hAnsi="宋体" w:cs="宋体" w:hint="eastAsia"/>
          <w:bCs/>
        </w:rPr>
        <w:t>(1)标志：1915年《</w:t>
      </w:r>
      <w:r>
        <w:rPr>
          <w:rFonts w:hAnsi="宋体" w:cs="宋体" w:hint="eastAsia"/>
          <w:bCs/>
          <w:u w:val="single" w:color="000000"/>
        </w:rPr>
        <w:t xml:space="preserve">               </w:t>
      </w:r>
      <w:r>
        <w:rPr>
          <w:rFonts w:hAnsi="宋体" w:cs="宋体" w:hint="eastAsia"/>
          <w:bCs/>
        </w:rPr>
        <w:t>》的创办。</w:t>
      </w:r>
    </w:p>
    <w:p w:rsidR="00571FB9" w:rsidRDefault="00571FB9" w:rsidP="00571FB9">
      <w:pPr>
        <w:pStyle w:val="a4"/>
        <w:tabs>
          <w:tab w:val="left" w:pos="4620"/>
        </w:tabs>
        <w:snapToGrid w:val="0"/>
        <w:ind w:firstLineChars="200" w:firstLine="420"/>
        <w:rPr>
          <w:rFonts w:hAnsi="宋体" w:cs="宋体"/>
          <w:bCs/>
        </w:rPr>
      </w:pPr>
      <w:r>
        <w:rPr>
          <w:rFonts w:hAnsi="宋体" w:cs="宋体" w:hint="eastAsia"/>
          <w:bCs/>
        </w:rPr>
        <w:t>(2)代表人物：陈独秀、</w:t>
      </w:r>
      <w:r>
        <w:rPr>
          <w:rFonts w:hAnsi="宋体" w:cs="宋体" w:hint="eastAsia"/>
          <w:bCs/>
          <w:u w:val="single" w:color="000000"/>
        </w:rPr>
        <w:t xml:space="preserve">           </w:t>
      </w:r>
      <w:r>
        <w:rPr>
          <w:rFonts w:hAnsi="宋体" w:cs="宋体" w:hint="eastAsia"/>
          <w:bCs/>
        </w:rPr>
        <w:t>、</w:t>
      </w:r>
      <w:r>
        <w:rPr>
          <w:rFonts w:hAnsi="宋体" w:cs="宋体" w:hint="eastAsia"/>
          <w:bCs/>
          <w:u w:val="single" w:color="000000"/>
        </w:rPr>
        <w:t xml:space="preserve">           </w:t>
      </w:r>
      <w:r>
        <w:rPr>
          <w:rFonts w:hAnsi="宋体" w:cs="宋体" w:hint="eastAsia"/>
          <w:bCs/>
        </w:rPr>
        <w:t>、</w:t>
      </w:r>
      <w:r>
        <w:rPr>
          <w:rFonts w:hAnsi="宋体" w:cs="宋体" w:hint="eastAsia"/>
          <w:bCs/>
          <w:u w:val="single" w:color="000000"/>
        </w:rPr>
        <w:t xml:space="preserve">            </w:t>
      </w:r>
      <w:r>
        <w:rPr>
          <w:rFonts w:hAnsi="宋体" w:cs="宋体" w:hint="eastAsia"/>
          <w:bCs/>
        </w:rPr>
        <w:t>等。</w:t>
      </w:r>
    </w:p>
    <w:p w:rsidR="00571FB9" w:rsidRDefault="00571FB9" w:rsidP="00571FB9">
      <w:pPr>
        <w:pStyle w:val="a4"/>
        <w:tabs>
          <w:tab w:val="left" w:pos="4620"/>
        </w:tabs>
        <w:snapToGrid w:val="0"/>
        <w:ind w:firstLineChars="200" w:firstLine="420"/>
        <w:rPr>
          <w:rFonts w:hAnsi="宋体" w:cs="宋体"/>
          <w:bCs/>
        </w:rPr>
      </w:pPr>
      <w:r>
        <w:rPr>
          <w:rFonts w:hAnsi="宋体" w:cs="宋体" w:hint="eastAsia"/>
          <w:bCs/>
        </w:rPr>
        <w:t>(3)阵地：《</w:t>
      </w:r>
      <w:r>
        <w:rPr>
          <w:rFonts w:hAnsi="宋体" w:cs="宋体" w:hint="eastAsia"/>
          <w:bCs/>
          <w:u w:val="single" w:color="000000"/>
        </w:rPr>
        <w:t xml:space="preserve">               </w:t>
      </w:r>
      <w:r>
        <w:rPr>
          <w:rFonts w:hAnsi="宋体" w:cs="宋体" w:hint="eastAsia"/>
          <w:bCs/>
        </w:rPr>
        <w:t>》。</w:t>
      </w:r>
    </w:p>
    <w:p w:rsidR="00571FB9" w:rsidRDefault="00571FB9" w:rsidP="00571FB9">
      <w:pPr>
        <w:pStyle w:val="a4"/>
        <w:tabs>
          <w:tab w:val="left" w:pos="4620"/>
        </w:tabs>
        <w:snapToGrid w:val="0"/>
        <w:ind w:firstLineChars="200" w:firstLine="420"/>
        <w:rPr>
          <w:rFonts w:hAnsi="宋体" w:cs="宋体"/>
          <w:bCs/>
        </w:rPr>
      </w:pPr>
      <w:r>
        <w:rPr>
          <w:rFonts w:hAnsi="宋体" w:cs="宋体" w:hint="eastAsia"/>
          <w:bCs/>
        </w:rPr>
        <w:t>(4)活动基地：</w:t>
      </w:r>
      <w:r>
        <w:rPr>
          <w:rFonts w:hAnsi="宋体" w:cs="宋体" w:hint="eastAsia"/>
          <w:bCs/>
          <w:u w:val="single" w:color="000000"/>
        </w:rPr>
        <w:t xml:space="preserve">             </w:t>
      </w:r>
      <w:r>
        <w:rPr>
          <w:rFonts w:hAnsi="宋体" w:cs="宋体" w:hint="eastAsia"/>
          <w:bCs/>
        </w:rPr>
        <w:t>。</w:t>
      </w:r>
    </w:p>
    <w:p w:rsidR="00571FB9" w:rsidRDefault="00571FB9" w:rsidP="00571FB9">
      <w:pPr>
        <w:pStyle w:val="a4"/>
        <w:tabs>
          <w:tab w:val="left" w:pos="4620"/>
        </w:tabs>
        <w:snapToGrid w:val="0"/>
        <w:ind w:firstLineChars="200" w:firstLine="420"/>
        <w:rPr>
          <w:rFonts w:hAnsi="宋体" w:cs="宋体"/>
          <w:bCs/>
        </w:rPr>
      </w:pPr>
      <w:r>
        <w:rPr>
          <w:rFonts w:hAnsi="宋体" w:cs="宋体" w:hint="eastAsia"/>
          <w:bCs/>
        </w:rPr>
        <w:t>3．内容</w:t>
      </w:r>
    </w:p>
    <w:p w:rsidR="00571FB9" w:rsidRDefault="00571FB9" w:rsidP="00571FB9">
      <w:pPr>
        <w:pStyle w:val="a4"/>
        <w:tabs>
          <w:tab w:val="left" w:pos="4620"/>
        </w:tabs>
        <w:snapToGrid w:val="0"/>
        <w:ind w:firstLineChars="200" w:firstLine="420"/>
        <w:rPr>
          <w:rFonts w:hAnsi="宋体" w:cs="宋体"/>
          <w:bCs/>
        </w:rPr>
      </w:pPr>
      <w:r>
        <w:rPr>
          <w:rFonts w:hAnsi="宋体" w:cs="宋体" w:hint="eastAsia"/>
          <w:bCs/>
        </w:rPr>
        <w:t>(1)提倡</w:t>
      </w:r>
      <w:r>
        <w:rPr>
          <w:rFonts w:hAnsi="宋体" w:cs="宋体" w:hint="eastAsia"/>
          <w:bCs/>
          <w:u w:val="single" w:color="000000"/>
        </w:rPr>
        <w:t xml:space="preserve">            </w:t>
      </w:r>
      <w:r>
        <w:rPr>
          <w:rFonts w:hAnsi="宋体" w:cs="宋体" w:hint="eastAsia"/>
          <w:bCs/>
        </w:rPr>
        <w:t>，反对专制和愚昧、迷信。</w:t>
      </w:r>
    </w:p>
    <w:p w:rsidR="00571FB9" w:rsidRDefault="00571FB9" w:rsidP="00571FB9">
      <w:pPr>
        <w:pStyle w:val="a4"/>
        <w:tabs>
          <w:tab w:val="left" w:pos="4620"/>
        </w:tabs>
        <w:snapToGrid w:val="0"/>
        <w:ind w:firstLineChars="200" w:firstLine="420"/>
        <w:rPr>
          <w:rFonts w:hAnsi="宋体" w:cs="宋体"/>
          <w:bCs/>
        </w:rPr>
      </w:pPr>
      <w:r>
        <w:rPr>
          <w:rFonts w:hAnsi="宋体" w:cs="宋体" w:hint="eastAsia"/>
          <w:bCs/>
        </w:rPr>
        <w:t xml:space="preserve"> (2)提倡新道德，反对</w:t>
      </w:r>
      <w:r>
        <w:rPr>
          <w:rFonts w:hAnsi="宋体" w:cs="宋体" w:hint="eastAsia"/>
          <w:bCs/>
          <w:u w:val="single" w:color="000000"/>
        </w:rPr>
        <w:t xml:space="preserve">             </w:t>
      </w:r>
      <w:r>
        <w:rPr>
          <w:rFonts w:hAnsi="宋体" w:cs="宋体" w:hint="eastAsia"/>
          <w:bCs/>
        </w:rPr>
        <w:t>。</w:t>
      </w:r>
    </w:p>
    <w:p w:rsidR="00571FB9" w:rsidRDefault="00571FB9" w:rsidP="00571FB9">
      <w:pPr>
        <w:pStyle w:val="a4"/>
        <w:tabs>
          <w:tab w:val="left" w:pos="4620"/>
        </w:tabs>
        <w:snapToGrid w:val="0"/>
        <w:ind w:firstLineChars="200" w:firstLine="420"/>
        <w:rPr>
          <w:rFonts w:hAnsi="宋体" w:cs="宋体"/>
          <w:bCs/>
        </w:rPr>
      </w:pPr>
      <w:r>
        <w:rPr>
          <w:rFonts w:hAnsi="宋体" w:cs="宋体" w:hint="eastAsia"/>
          <w:bCs/>
        </w:rPr>
        <w:t>(3)提倡新文学，反对</w:t>
      </w:r>
      <w:r>
        <w:rPr>
          <w:rFonts w:hAnsi="宋体" w:cs="宋体" w:hint="eastAsia"/>
          <w:bCs/>
          <w:u w:val="single" w:color="000000"/>
        </w:rPr>
        <w:t xml:space="preserve">                </w:t>
      </w:r>
      <w:r>
        <w:rPr>
          <w:rFonts w:hAnsi="宋体" w:cs="宋体" w:hint="eastAsia"/>
          <w:bCs/>
        </w:rPr>
        <w:t>。</w:t>
      </w:r>
    </w:p>
    <w:p w:rsidR="00571FB9" w:rsidRDefault="00571FB9" w:rsidP="00571FB9">
      <w:pPr>
        <w:pStyle w:val="a4"/>
        <w:tabs>
          <w:tab w:val="left" w:pos="4620"/>
        </w:tabs>
        <w:snapToGrid w:val="0"/>
        <w:ind w:firstLineChars="200" w:firstLine="420"/>
        <w:rPr>
          <w:rFonts w:hAnsi="宋体" w:cs="宋体"/>
          <w:bCs/>
        </w:rPr>
      </w:pPr>
      <w:r>
        <w:rPr>
          <w:rFonts w:hAnsi="宋体" w:cs="宋体" w:hint="eastAsia"/>
          <w:bCs/>
        </w:rPr>
        <w:t>4．意义</w:t>
      </w:r>
    </w:p>
    <w:p w:rsidR="00571FB9" w:rsidRDefault="00571FB9" w:rsidP="00571FB9">
      <w:pPr>
        <w:pStyle w:val="a4"/>
        <w:tabs>
          <w:tab w:val="left" w:pos="4620"/>
        </w:tabs>
        <w:snapToGrid w:val="0"/>
        <w:ind w:firstLineChars="200" w:firstLine="420"/>
        <w:rPr>
          <w:rFonts w:hAnsi="宋体" w:cs="宋体"/>
          <w:bCs/>
        </w:rPr>
      </w:pPr>
      <w:r>
        <w:rPr>
          <w:rFonts w:hAnsi="宋体" w:cs="宋体" w:hint="eastAsia"/>
          <w:bCs/>
        </w:rPr>
        <w:t>(1)猛烈冲击了</w:t>
      </w:r>
      <w:r>
        <w:rPr>
          <w:rFonts w:hAnsi="宋体" w:cs="宋体" w:hint="eastAsia"/>
          <w:bCs/>
          <w:u w:val="single" w:color="000000"/>
        </w:rPr>
        <w:t xml:space="preserve">              </w:t>
      </w:r>
      <w:r>
        <w:rPr>
          <w:rFonts w:hAnsi="宋体" w:cs="宋体" w:hint="eastAsia"/>
          <w:bCs/>
        </w:rPr>
        <w:t>的统治地位，解放了人们的思想。</w:t>
      </w:r>
    </w:p>
    <w:p w:rsidR="00571FB9" w:rsidRDefault="00571FB9" w:rsidP="00571FB9">
      <w:pPr>
        <w:pStyle w:val="a4"/>
        <w:tabs>
          <w:tab w:val="left" w:pos="4620"/>
        </w:tabs>
        <w:snapToGrid w:val="0"/>
        <w:ind w:firstLineChars="200" w:firstLine="420"/>
        <w:rPr>
          <w:rFonts w:hAnsi="宋体" w:cs="宋体"/>
          <w:bCs/>
        </w:rPr>
      </w:pPr>
      <w:r>
        <w:rPr>
          <w:rFonts w:hAnsi="宋体" w:cs="宋体" w:hint="eastAsia"/>
          <w:bCs/>
        </w:rPr>
        <w:t>(2)中国知识分子受到</w:t>
      </w:r>
      <w:r>
        <w:rPr>
          <w:rFonts w:hAnsi="宋体" w:cs="宋体" w:hint="eastAsia"/>
          <w:bCs/>
          <w:u w:val="single" w:color="000000"/>
        </w:rPr>
        <w:t xml:space="preserve">             </w:t>
      </w:r>
      <w:r>
        <w:rPr>
          <w:rFonts w:hAnsi="宋体" w:cs="宋体" w:hint="eastAsia"/>
          <w:bCs/>
        </w:rPr>
        <w:t>与科学的洗礼，为</w:t>
      </w:r>
      <w:r>
        <w:rPr>
          <w:rFonts w:hAnsi="宋体" w:cs="宋体" w:hint="eastAsia"/>
          <w:bCs/>
          <w:u w:val="single" w:color="000000"/>
        </w:rPr>
        <w:t xml:space="preserve">               </w:t>
      </w:r>
      <w:r>
        <w:rPr>
          <w:rFonts w:hAnsi="宋体" w:cs="宋体" w:hint="eastAsia"/>
          <w:bCs/>
        </w:rPr>
        <w:t>的传播创造了条件。</w:t>
      </w:r>
    </w:p>
    <w:p w:rsidR="00571FB9" w:rsidRDefault="00571FB9" w:rsidP="00571FB9">
      <w:pPr>
        <w:pStyle w:val="a4"/>
        <w:tabs>
          <w:tab w:val="left" w:pos="4620"/>
        </w:tabs>
        <w:snapToGrid w:val="0"/>
        <w:ind w:firstLineChars="200" w:firstLine="420"/>
        <w:rPr>
          <w:rFonts w:hAnsi="宋体" w:cs="宋体"/>
          <w:bCs/>
        </w:rPr>
      </w:pPr>
      <w:r>
        <w:rPr>
          <w:rFonts w:hAnsi="宋体" w:cs="宋体" w:hint="eastAsia"/>
          <w:bCs/>
        </w:rPr>
        <w:t>二、马克思主义传入中国</w:t>
      </w:r>
    </w:p>
    <w:p w:rsidR="00571FB9" w:rsidRDefault="00571FB9" w:rsidP="00571FB9">
      <w:pPr>
        <w:pStyle w:val="a4"/>
        <w:tabs>
          <w:tab w:val="left" w:pos="4620"/>
        </w:tabs>
        <w:snapToGrid w:val="0"/>
        <w:ind w:firstLineChars="200" w:firstLine="420"/>
        <w:rPr>
          <w:rFonts w:hAnsi="宋体" w:cs="宋体"/>
          <w:bCs/>
        </w:rPr>
      </w:pPr>
      <w:r>
        <w:rPr>
          <w:rFonts w:hAnsi="宋体" w:cs="宋体" w:hint="eastAsia"/>
          <w:bCs/>
        </w:rPr>
        <w:t>1．背景</w:t>
      </w:r>
    </w:p>
    <w:p w:rsidR="00571FB9" w:rsidRDefault="00571FB9" w:rsidP="00571FB9">
      <w:pPr>
        <w:pStyle w:val="a4"/>
        <w:tabs>
          <w:tab w:val="left" w:pos="4620"/>
        </w:tabs>
        <w:snapToGrid w:val="0"/>
        <w:ind w:firstLineChars="200" w:firstLine="420"/>
        <w:rPr>
          <w:rFonts w:hAnsi="宋体" w:cs="宋体"/>
          <w:bCs/>
        </w:rPr>
      </w:pPr>
      <w:r>
        <w:rPr>
          <w:rFonts w:hAnsi="宋体" w:cs="宋体" w:hint="eastAsia"/>
          <w:bCs/>
        </w:rPr>
        <w:t>(1)国内：</w:t>
      </w:r>
      <w:r>
        <w:rPr>
          <w:rFonts w:hAnsi="宋体" w:cs="宋体" w:hint="eastAsia"/>
          <w:bCs/>
          <w:u w:val="single" w:color="000000"/>
        </w:rPr>
        <w:t xml:space="preserve">                </w:t>
      </w:r>
      <w:r>
        <w:rPr>
          <w:rFonts w:hAnsi="宋体" w:cs="宋体" w:hint="eastAsia"/>
          <w:bCs/>
        </w:rPr>
        <w:t>开展得如火如荼。</w:t>
      </w:r>
    </w:p>
    <w:p w:rsidR="00571FB9" w:rsidRDefault="00571FB9" w:rsidP="00571FB9">
      <w:pPr>
        <w:rPr>
          <w:rFonts w:ascii="宋体" w:hAnsi="宋体" w:cs="宋体"/>
          <w:bCs/>
          <w:szCs w:val="21"/>
        </w:rPr>
      </w:pPr>
      <w:r>
        <w:rPr>
          <w:rFonts w:ascii="宋体" w:hAnsi="宋体" w:cs="宋体" w:hint="eastAsia"/>
          <w:bCs/>
          <w:szCs w:val="21"/>
        </w:rPr>
        <w:t xml:space="preserve">    (2)国际：</w:t>
      </w:r>
      <w:r>
        <w:rPr>
          <w:rFonts w:ascii="宋体" w:hAnsi="宋体" w:cs="宋体" w:hint="eastAsia"/>
          <w:bCs/>
          <w:szCs w:val="21"/>
          <w:u w:val="single" w:color="000000"/>
        </w:rPr>
        <w:t xml:space="preserve">                  </w:t>
      </w:r>
      <w:r>
        <w:rPr>
          <w:rFonts w:ascii="宋体" w:hAnsi="宋体" w:cs="宋体" w:hint="eastAsia"/>
          <w:bCs/>
          <w:szCs w:val="21"/>
        </w:rPr>
        <w:t>给中国送来了马克思主义。</w:t>
      </w:r>
    </w:p>
    <w:p w:rsidR="00571FB9" w:rsidRDefault="00571FB9" w:rsidP="00571FB9">
      <w:pPr>
        <w:pStyle w:val="a4"/>
        <w:tabs>
          <w:tab w:val="left" w:pos="4620"/>
        </w:tabs>
        <w:snapToGrid w:val="0"/>
        <w:ind w:firstLineChars="200" w:firstLine="420"/>
        <w:rPr>
          <w:rFonts w:hAnsi="宋体" w:cs="宋体"/>
          <w:bCs/>
        </w:rPr>
      </w:pPr>
      <w:r>
        <w:rPr>
          <w:rFonts w:hAnsi="宋体" w:cs="宋体" w:hint="eastAsia"/>
          <w:bCs/>
        </w:rPr>
        <w:t>2．过程</w:t>
      </w:r>
    </w:p>
    <w:p w:rsidR="00571FB9" w:rsidRDefault="00571FB9" w:rsidP="00571FB9">
      <w:pPr>
        <w:pStyle w:val="a4"/>
        <w:tabs>
          <w:tab w:val="left" w:pos="4620"/>
        </w:tabs>
        <w:snapToGrid w:val="0"/>
        <w:ind w:firstLineChars="200" w:firstLine="420"/>
        <w:rPr>
          <w:rFonts w:hAnsi="宋体" w:cs="宋体"/>
          <w:bCs/>
        </w:rPr>
      </w:pPr>
      <w:r>
        <w:rPr>
          <w:rFonts w:hAnsi="宋体" w:cs="宋体" w:hint="eastAsia"/>
          <w:bCs/>
        </w:rPr>
        <w:t>(1)五四运动前</w:t>
      </w:r>
    </w:p>
    <w:p w:rsidR="00571FB9" w:rsidRDefault="00571FB9" w:rsidP="00571FB9">
      <w:pPr>
        <w:pStyle w:val="a4"/>
        <w:tabs>
          <w:tab w:val="left" w:pos="4620"/>
        </w:tabs>
        <w:snapToGrid w:val="0"/>
        <w:ind w:firstLineChars="200" w:firstLine="420"/>
        <w:rPr>
          <w:rFonts w:hAnsi="宋体" w:cs="宋体"/>
          <w:bCs/>
        </w:rPr>
      </w:pPr>
      <w:r>
        <w:rPr>
          <w:rFonts w:hAnsi="宋体" w:cs="宋体" w:hint="eastAsia"/>
          <w:bCs/>
        </w:rPr>
        <w:t>①人物及著作：李大钊的《</w:t>
      </w:r>
      <w:r>
        <w:rPr>
          <w:rFonts w:hAnsi="宋体" w:cs="宋体" w:hint="eastAsia"/>
          <w:bCs/>
          <w:u w:val="single" w:color="000000"/>
        </w:rPr>
        <w:t xml:space="preserve">                      </w:t>
      </w:r>
      <w:r>
        <w:rPr>
          <w:rFonts w:hAnsi="宋体" w:cs="宋体" w:hint="eastAsia"/>
          <w:bCs/>
        </w:rPr>
        <w:t>》《</w:t>
      </w:r>
      <w:r>
        <w:rPr>
          <w:rFonts w:hAnsi="宋体" w:cs="宋体" w:hint="eastAsia"/>
          <w:bCs/>
          <w:u w:val="single" w:color="000000"/>
        </w:rPr>
        <w:t xml:space="preserve">                </w:t>
      </w:r>
      <w:r>
        <w:rPr>
          <w:rFonts w:hAnsi="宋体" w:cs="宋体" w:hint="eastAsia"/>
          <w:bCs/>
        </w:rPr>
        <w:t>》《</w:t>
      </w:r>
      <w:r>
        <w:rPr>
          <w:rFonts w:hAnsi="宋体" w:cs="宋体" w:hint="eastAsia"/>
          <w:bCs/>
          <w:u w:val="single" w:color="000000"/>
        </w:rPr>
        <w:t xml:space="preserve">                       </w:t>
      </w:r>
      <w:r>
        <w:rPr>
          <w:rFonts w:hAnsi="宋体" w:cs="宋体" w:hint="eastAsia"/>
          <w:bCs/>
        </w:rPr>
        <w:t>》。</w:t>
      </w:r>
    </w:p>
    <w:p w:rsidR="00571FB9" w:rsidRDefault="00571FB9" w:rsidP="00571FB9">
      <w:pPr>
        <w:pStyle w:val="a4"/>
        <w:tabs>
          <w:tab w:val="left" w:pos="4620"/>
        </w:tabs>
        <w:snapToGrid w:val="0"/>
        <w:ind w:firstLineChars="200" w:firstLine="420"/>
        <w:rPr>
          <w:rFonts w:hAnsi="宋体" w:cs="宋体"/>
          <w:bCs/>
        </w:rPr>
      </w:pPr>
      <w:r>
        <w:rPr>
          <w:rFonts w:hAnsi="宋体" w:cs="宋体" w:hint="eastAsia"/>
          <w:bCs/>
        </w:rPr>
        <w:t>②地位：率先举起</w:t>
      </w:r>
      <w:r>
        <w:rPr>
          <w:rFonts w:hAnsi="宋体" w:cs="宋体" w:hint="eastAsia"/>
          <w:bCs/>
          <w:u w:val="single" w:color="000000"/>
        </w:rPr>
        <w:t xml:space="preserve">             </w:t>
      </w:r>
      <w:r>
        <w:rPr>
          <w:rFonts w:hAnsi="宋体" w:cs="宋体" w:hint="eastAsia"/>
          <w:bCs/>
        </w:rPr>
        <w:t>旗帜。</w:t>
      </w:r>
    </w:p>
    <w:p w:rsidR="00571FB9" w:rsidRDefault="00571FB9" w:rsidP="00571FB9">
      <w:pPr>
        <w:pStyle w:val="a4"/>
        <w:tabs>
          <w:tab w:val="left" w:pos="4620"/>
        </w:tabs>
        <w:snapToGrid w:val="0"/>
        <w:ind w:firstLineChars="200" w:firstLine="420"/>
        <w:rPr>
          <w:rFonts w:hAnsi="宋体" w:cs="宋体"/>
          <w:bCs/>
        </w:rPr>
      </w:pPr>
      <w:r>
        <w:rPr>
          <w:rFonts w:hAnsi="宋体" w:cs="宋体" w:hint="eastAsia"/>
          <w:bCs/>
        </w:rPr>
        <w:t>(2)五四运动后</w:t>
      </w:r>
    </w:p>
    <w:p w:rsidR="00571FB9" w:rsidRDefault="00571FB9" w:rsidP="00571FB9">
      <w:pPr>
        <w:pStyle w:val="a4"/>
        <w:tabs>
          <w:tab w:val="left" w:pos="4620"/>
        </w:tabs>
        <w:snapToGrid w:val="0"/>
        <w:ind w:firstLineChars="200" w:firstLine="420"/>
        <w:rPr>
          <w:rFonts w:hAnsi="宋体" w:cs="宋体"/>
          <w:bCs/>
        </w:rPr>
      </w:pPr>
      <w:r>
        <w:rPr>
          <w:rFonts w:hAnsi="宋体" w:cs="宋体" w:hint="eastAsia"/>
          <w:bCs/>
        </w:rPr>
        <w:t>①李大钊发表《</w:t>
      </w:r>
      <w:r>
        <w:rPr>
          <w:rFonts w:hAnsi="宋体" w:cs="宋体" w:hint="eastAsia"/>
          <w:bCs/>
          <w:u w:val="single" w:color="000000"/>
        </w:rPr>
        <w:t xml:space="preserve">                   </w:t>
      </w:r>
      <w:r>
        <w:rPr>
          <w:rFonts w:hAnsi="宋体" w:cs="宋体" w:hint="eastAsia"/>
          <w:bCs/>
        </w:rPr>
        <w:t>》，比较全面地介绍了马克思主义。</w:t>
      </w:r>
    </w:p>
    <w:p w:rsidR="00571FB9" w:rsidRDefault="00571FB9" w:rsidP="00571FB9">
      <w:pPr>
        <w:pStyle w:val="a4"/>
        <w:tabs>
          <w:tab w:val="left" w:pos="4620"/>
        </w:tabs>
        <w:snapToGrid w:val="0"/>
        <w:ind w:firstLineChars="200" w:firstLine="420"/>
        <w:rPr>
          <w:rFonts w:hAnsi="宋体" w:cs="宋体"/>
          <w:bCs/>
        </w:rPr>
      </w:pPr>
      <w:r>
        <w:rPr>
          <w:rFonts w:hAnsi="宋体" w:cs="宋体" w:hint="eastAsia"/>
          <w:bCs/>
        </w:rPr>
        <w:t>②出现一批研究马克思主义的</w:t>
      </w:r>
      <w:r>
        <w:rPr>
          <w:rFonts w:hAnsi="宋体" w:cs="宋体" w:hint="eastAsia"/>
          <w:bCs/>
          <w:u w:val="single" w:color="000000"/>
        </w:rPr>
        <w:t xml:space="preserve">           </w:t>
      </w:r>
      <w:r>
        <w:rPr>
          <w:rFonts w:hAnsi="宋体" w:cs="宋体" w:hint="eastAsia"/>
          <w:bCs/>
        </w:rPr>
        <w:t>和一批马克思主义者。</w:t>
      </w:r>
    </w:p>
    <w:p w:rsidR="00571FB9" w:rsidRDefault="00571FB9" w:rsidP="00571FB9">
      <w:pPr>
        <w:pStyle w:val="a4"/>
        <w:tabs>
          <w:tab w:val="left" w:pos="4620"/>
        </w:tabs>
        <w:snapToGrid w:val="0"/>
        <w:ind w:firstLineChars="200" w:firstLine="420"/>
        <w:rPr>
          <w:rFonts w:hAnsi="宋体" w:cs="宋体"/>
          <w:bCs/>
        </w:rPr>
      </w:pPr>
      <w:r>
        <w:rPr>
          <w:rFonts w:hAnsi="宋体" w:cs="宋体" w:hint="eastAsia"/>
          <w:bCs/>
        </w:rPr>
        <w:t>③出现一批中国共产党早期组织和面向工人的刊物。</w:t>
      </w:r>
    </w:p>
    <w:p w:rsidR="00571FB9" w:rsidRDefault="00571FB9" w:rsidP="00571FB9">
      <w:pPr>
        <w:pStyle w:val="a4"/>
        <w:tabs>
          <w:tab w:val="left" w:pos="4620"/>
        </w:tabs>
        <w:snapToGrid w:val="0"/>
        <w:ind w:firstLineChars="200" w:firstLine="420"/>
        <w:rPr>
          <w:rFonts w:hAnsi="宋体" w:cs="宋体"/>
          <w:bCs/>
        </w:rPr>
      </w:pPr>
      <w:r>
        <w:rPr>
          <w:rFonts w:hAnsi="宋体" w:cs="宋体" w:hint="eastAsia"/>
          <w:bCs/>
        </w:rPr>
        <w:lastRenderedPageBreak/>
        <w:t>3．影响：1921年，</w:t>
      </w:r>
      <w:r>
        <w:rPr>
          <w:rFonts w:hAnsi="宋体" w:cs="宋体" w:hint="eastAsia"/>
          <w:bCs/>
          <w:u w:val="single" w:color="000000"/>
        </w:rPr>
        <w:t xml:space="preserve">                  </w:t>
      </w:r>
      <w:r>
        <w:rPr>
          <w:rFonts w:hAnsi="宋体" w:cs="宋体" w:hint="eastAsia"/>
          <w:bCs/>
        </w:rPr>
        <w:t>诞生。</w:t>
      </w:r>
    </w:p>
    <w:p w:rsidR="00571FB9" w:rsidRDefault="00571FB9" w:rsidP="00571FB9">
      <w:pPr>
        <w:jc w:val="left"/>
        <w:rPr>
          <w:rFonts w:ascii="宋体" w:hAnsi="宋体"/>
          <w:b/>
          <w:szCs w:val="28"/>
        </w:rPr>
      </w:pPr>
      <w:r>
        <w:rPr>
          <w:rFonts w:ascii="宋体" w:hAnsi="宋体" w:hint="eastAsia"/>
          <w:b/>
          <w:szCs w:val="28"/>
        </w:rPr>
        <w:t>【问题探究】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6375"/>
        <w:gridCol w:w="2368"/>
      </w:tblGrid>
      <w:tr w:rsidR="00571FB9" w:rsidTr="00571FB9">
        <w:tc>
          <w:tcPr>
            <w:tcW w:w="6920" w:type="dxa"/>
            <w:gridSpan w:val="2"/>
            <w:tcBorders>
              <w:top w:val="single" w:sz="4" w:space="0" w:color="auto"/>
              <w:left w:val="single" w:sz="4" w:space="0" w:color="auto"/>
              <w:bottom w:val="single" w:sz="4" w:space="0" w:color="auto"/>
              <w:right w:val="single" w:sz="4" w:space="0" w:color="auto"/>
            </w:tcBorders>
            <w:hideMark/>
          </w:tcPr>
          <w:p w:rsidR="00571FB9" w:rsidRDefault="00571FB9">
            <w:pPr>
              <w:jc w:val="center"/>
              <w:rPr>
                <w:rFonts w:ascii="宋体" w:hAnsi="宋体"/>
                <w:b/>
                <w:szCs w:val="28"/>
              </w:rPr>
            </w:pPr>
            <w:r>
              <w:rPr>
                <w:rFonts w:ascii="宋体" w:hAnsi="宋体" w:hint="eastAsia"/>
                <w:b/>
                <w:szCs w:val="28"/>
              </w:rPr>
              <w:t>学生活动</w:t>
            </w:r>
          </w:p>
        </w:tc>
        <w:tc>
          <w:tcPr>
            <w:tcW w:w="2368" w:type="dxa"/>
            <w:tcBorders>
              <w:top w:val="single" w:sz="4" w:space="0" w:color="auto"/>
              <w:left w:val="single" w:sz="4" w:space="0" w:color="auto"/>
              <w:bottom w:val="single" w:sz="4" w:space="0" w:color="auto"/>
              <w:right w:val="single" w:sz="4" w:space="0" w:color="auto"/>
            </w:tcBorders>
            <w:hideMark/>
          </w:tcPr>
          <w:p w:rsidR="00571FB9" w:rsidRDefault="00571FB9">
            <w:pPr>
              <w:jc w:val="center"/>
              <w:rPr>
                <w:rFonts w:ascii="宋体" w:hAnsi="宋体"/>
                <w:b/>
                <w:szCs w:val="28"/>
              </w:rPr>
            </w:pPr>
            <w:r>
              <w:rPr>
                <w:rFonts w:ascii="宋体" w:hAnsi="宋体" w:hint="eastAsia"/>
                <w:b/>
                <w:szCs w:val="28"/>
              </w:rPr>
              <w:t>教学设计</w:t>
            </w:r>
          </w:p>
        </w:tc>
      </w:tr>
      <w:tr w:rsidR="00571FB9" w:rsidTr="00571FB9">
        <w:trPr>
          <w:trHeight w:val="7401"/>
        </w:trPr>
        <w:tc>
          <w:tcPr>
            <w:tcW w:w="545" w:type="dxa"/>
            <w:tcBorders>
              <w:top w:val="single" w:sz="4" w:space="0" w:color="auto"/>
              <w:left w:val="single" w:sz="4" w:space="0" w:color="auto"/>
              <w:bottom w:val="single" w:sz="4" w:space="0" w:color="auto"/>
              <w:right w:val="single" w:sz="4" w:space="0" w:color="auto"/>
            </w:tcBorders>
          </w:tcPr>
          <w:p w:rsidR="00571FB9" w:rsidRDefault="00571FB9">
            <w:pPr>
              <w:jc w:val="left"/>
              <w:rPr>
                <w:rFonts w:ascii="宋体" w:hAnsi="宋体"/>
                <w:b/>
                <w:szCs w:val="28"/>
              </w:rPr>
            </w:pPr>
          </w:p>
          <w:p w:rsidR="00571FB9" w:rsidRDefault="00571FB9">
            <w:pPr>
              <w:jc w:val="left"/>
              <w:rPr>
                <w:rFonts w:ascii="宋体" w:hAnsi="宋体"/>
                <w:b/>
                <w:szCs w:val="28"/>
              </w:rPr>
            </w:pPr>
          </w:p>
          <w:p w:rsidR="00571FB9" w:rsidRDefault="00571FB9">
            <w:pPr>
              <w:jc w:val="left"/>
              <w:rPr>
                <w:rFonts w:ascii="宋体" w:hAnsi="宋体"/>
                <w:b/>
                <w:szCs w:val="28"/>
              </w:rPr>
            </w:pPr>
            <w:r>
              <w:rPr>
                <w:rFonts w:ascii="宋体" w:hAnsi="宋体" w:hint="eastAsia"/>
                <w:b/>
                <w:szCs w:val="28"/>
              </w:rPr>
              <w:t>互动与展示</w:t>
            </w:r>
          </w:p>
          <w:p w:rsidR="00571FB9" w:rsidRDefault="00571FB9">
            <w:pPr>
              <w:jc w:val="left"/>
              <w:rPr>
                <w:rFonts w:ascii="宋体" w:hAnsi="宋体"/>
                <w:b/>
                <w:szCs w:val="28"/>
              </w:rPr>
            </w:pPr>
          </w:p>
          <w:p w:rsidR="00571FB9" w:rsidRDefault="00571FB9">
            <w:pPr>
              <w:jc w:val="left"/>
              <w:rPr>
                <w:rFonts w:ascii="宋体" w:hAnsi="宋体"/>
                <w:b/>
                <w:szCs w:val="28"/>
              </w:rPr>
            </w:pPr>
          </w:p>
        </w:tc>
        <w:tc>
          <w:tcPr>
            <w:tcW w:w="6375" w:type="dxa"/>
            <w:tcBorders>
              <w:top w:val="single" w:sz="4" w:space="0" w:color="auto"/>
              <w:left w:val="single" w:sz="4" w:space="0" w:color="auto"/>
              <w:bottom w:val="single" w:sz="4" w:space="0" w:color="auto"/>
              <w:right w:val="single" w:sz="4" w:space="0" w:color="auto"/>
            </w:tcBorders>
          </w:tcPr>
          <w:p w:rsidR="00571FB9" w:rsidRDefault="00571FB9">
            <w:pPr>
              <w:pStyle w:val="a4"/>
              <w:tabs>
                <w:tab w:val="left" w:pos="4620"/>
              </w:tabs>
              <w:snapToGrid w:val="0"/>
              <w:rPr>
                <w:rFonts w:hAnsi="宋体" w:cs="Times New Roman"/>
                <w:bCs/>
              </w:rPr>
            </w:pPr>
          </w:p>
          <w:p w:rsidR="00571FB9" w:rsidRDefault="00571FB9">
            <w:pPr>
              <w:pStyle w:val="a4"/>
              <w:tabs>
                <w:tab w:val="left" w:pos="4620"/>
              </w:tabs>
              <w:snapToGrid w:val="0"/>
              <w:ind w:firstLineChars="200" w:firstLine="420"/>
              <w:rPr>
                <w:rFonts w:hAnsi="宋体" w:cs="Times New Roman"/>
                <w:bCs/>
              </w:rPr>
            </w:pPr>
          </w:p>
          <w:p w:rsidR="00571FB9" w:rsidRDefault="00571FB9">
            <w:pPr>
              <w:pStyle w:val="a4"/>
              <w:tabs>
                <w:tab w:val="left" w:pos="4620"/>
              </w:tabs>
              <w:snapToGrid w:val="0"/>
              <w:ind w:firstLineChars="200" w:firstLine="420"/>
              <w:rPr>
                <w:rFonts w:hAnsi="宋体" w:cs="宋体"/>
                <w:bCs/>
              </w:rPr>
            </w:pPr>
            <w:r>
              <w:rPr>
                <w:rFonts w:hAnsi="宋体" w:cs="宋体" w:hint="eastAsia"/>
                <w:bCs/>
              </w:rPr>
              <w:t>1．新文化运动前期的口号是“民主”与“科学”。其含义是什么？如何评价？</w:t>
            </w:r>
          </w:p>
          <w:p w:rsidR="00571FB9" w:rsidRDefault="00571FB9">
            <w:pPr>
              <w:pStyle w:val="a4"/>
              <w:tabs>
                <w:tab w:val="left" w:pos="4620"/>
              </w:tabs>
              <w:snapToGrid w:val="0"/>
              <w:ind w:firstLineChars="200" w:firstLine="420"/>
              <w:rPr>
                <w:rFonts w:hAnsi="宋体" w:cs="宋体"/>
                <w:bCs/>
              </w:rPr>
            </w:pPr>
            <w:r>
              <w:rPr>
                <w:rFonts w:hAnsi="宋体" w:cs="宋体" w:hint="eastAsia"/>
                <w:bCs/>
              </w:rPr>
              <w:t>(1)含义：“民主”是指民主思想和民主制度，包括人权平等、</w:t>
            </w:r>
            <w:proofErr w:type="gramStart"/>
            <w:r>
              <w:rPr>
                <w:rFonts w:hAnsi="宋体" w:cs="宋体" w:hint="eastAsia"/>
                <w:bCs/>
              </w:rPr>
              <w:t>个</w:t>
            </w:r>
            <w:proofErr w:type="gramEnd"/>
            <w:r>
              <w:rPr>
                <w:rFonts w:hAnsi="宋体" w:cs="宋体" w:hint="eastAsia"/>
                <w:bCs/>
              </w:rPr>
              <w:t>性解放、独立人格、共和制度等。“科学”是指近代自然科学法则和科学精神，包括进化论、唯物论、无神论，反对封建迷信、愚昧、盲从和偶像崇拜等。</w:t>
            </w:r>
          </w:p>
          <w:p w:rsidR="00571FB9" w:rsidRDefault="00571FB9">
            <w:pPr>
              <w:pStyle w:val="a4"/>
              <w:tabs>
                <w:tab w:val="left" w:pos="4620"/>
              </w:tabs>
              <w:snapToGrid w:val="0"/>
              <w:ind w:firstLineChars="200" w:firstLine="420"/>
              <w:rPr>
                <w:rFonts w:hAnsi="宋体" w:cs="宋体"/>
                <w:bCs/>
              </w:rPr>
            </w:pPr>
            <w:r>
              <w:rPr>
                <w:rFonts w:hAnsi="宋体" w:cs="宋体" w:hint="eastAsia"/>
                <w:bCs/>
              </w:rPr>
              <w:t>(2)评价：资产阶级宣扬民主，反对封建专制，把斗争矛头直指封建专制的理论支柱——儒家思想；宣扬科学，反对封建迷信和愚昧。这一口号反映了中国政治经济发展的要求和人民的迫切需要，有力地推动了新文化运动的发展。但这一口号仍属于资产阶级旧民主主义性质，有它阶级和时代的局限性，它不能同群众运动相结合，不能用历史唯物主义观点看待中国文化和西方文化，因而不能从根本上推翻封建思想。</w:t>
            </w:r>
          </w:p>
          <w:p w:rsidR="00571FB9" w:rsidRDefault="00571FB9">
            <w:pPr>
              <w:pStyle w:val="a4"/>
              <w:tabs>
                <w:tab w:val="left" w:pos="4620"/>
              </w:tabs>
              <w:snapToGrid w:val="0"/>
              <w:ind w:firstLineChars="200" w:firstLine="420"/>
              <w:rPr>
                <w:rFonts w:hAnsi="宋体" w:cs="宋体"/>
                <w:bCs/>
              </w:rPr>
            </w:pPr>
            <w:r>
              <w:rPr>
                <w:rFonts w:hAnsi="宋体" w:cs="宋体" w:hint="eastAsia"/>
                <w:bCs/>
              </w:rPr>
              <w:t>2．20世纪初中国出现了哪些进步思想？各有何影响？</w:t>
            </w:r>
          </w:p>
          <w:p w:rsidR="00571FB9" w:rsidRDefault="00571FB9">
            <w:pPr>
              <w:pStyle w:val="a4"/>
              <w:tabs>
                <w:tab w:val="left" w:pos="4620"/>
              </w:tabs>
              <w:snapToGrid w:val="0"/>
              <w:ind w:firstLineChars="200" w:firstLine="420"/>
              <w:rPr>
                <w:rFonts w:hAnsi="宋体" w:cs="宋体"/>
                <w:bCs/>
              </w:rPr>
            </w:pPr>
            <w:r>
              <w:rPr>
                <w:rFonts w:hAnsi="宋体" w:cs="宋体" w:hint="eastAsia"/>
                <w:bCs/>
              </w:rPr>
              <w:t>(1)资产阶级民主思想：20世纪初，资产阶级自由、民主、平等和博爱思想进一步传播。1915年开始的新文化运动，倡导民主和科学，反对专制和迷信；提倡新道德，反对旧道德；提倡新文学，反对旧文学。这些思想动摇了封建思想的统治地位，弘扬了民主和科学的思想，推动了中国自然科学的发展，形成了思想解放的潮流。</w:t>
            </w:r>
          </w:p>
          <w:p w:rsidR="00571FB9" w:rsidRDefault="00571FB9">
            <w:pPr>
              <w:pStyle w:val="a4"/>
              <w:tabs>
                <w:tab w:val="left" w:pos="4620"/>
              </w:tabs>
              <w:snapToGrid w:val="0"/>
              <w:ind w:firstLineChars="200" w:firstLine="420"/>
              <w:rPr>
                <w:rFonts w:hAnsi="宋体" w:cs="Times New Roman"/>
                <w:bCs/>
              </w:rPr>
            </w:pPr>
            <w:r>
              <w:rPr>
                <w:rFonts w:hAnsi="宋体" w:cs="宋体" w:hint="eastAsia"/>
                <w:bCs/>
              </w:rPr>
              <w:t>(2)马克思主义：十月革命后，马克思主义开始传入中国，从此中国革命有了新的指导思想，中国历史进入无产阶级革命时代，中国历史开始发生重大变化。</w:t>
            </w:r>
          </w:p>
          <w:p w:rsidR="00571FB9" w:rsidRDefault="00571FB9">
            <w:pPr>
              <w:jc w:val="left"/>
              <w:rPr>
                <w:rFonts w:ascii="宋体" w:hAnsi="宋体"/>
                <w:bCs/>
                <w:szCs w:val="21"/>
              </w:rPr>
            </w:pPr>
          </w:p>
        </w:tc>
        <w:tc>
          <w:tcPr>
            <w:tcW w:w="2368" w:type="dxa"/>
            <w:tcBorders>
              <w:top w:val="single" w:sz="4" w:space="0" w:color="auto"/>
              <w:left w:val="single" w:sz="4" w:space="0" w:color="auto"/>
              <w:bottom w:val="single" w:sz="4" w:space="0" w:color="auto"/>
              <w:right w:val="single" w:sz="4" w:space="0" w:color="auto"/>
            </w:tcBorders>
          </w:tcPr>
          <w:p w:rsidR="00571FB9" w:rsidRDefault="00571FB9">
            <w:pPr>
              <w:jc w:val="left"/>
              <w:rPr>
                <w:rFonts w:ascii="宋体" w:hAnsi="宋体"/>
                <w:b/>
                <w:szCs w:val="28"/>
              </w:rPr>
            </w:pPr>
          </w:p>
        </w:tc>
      </w:tr>
      <w:tr w:rsidR="00571FB9" w:rsidTr="00571FB9">
        <w:trPr>
          <w:trHeight w:val="5238"/>
        </w:trPr>
        <w:tc>
          <w:tcPr>
            <w:tcW w:w="545" w:type="dxa"/>
            <w:tcBorders>
              <w:top w:val="single" w:sz="4" w:space="0" w:color="auto"/>
              <w:left w:val="single" w:sz="4" w:space="0" w:color="auto"/>
              <w:bottom w:val="single" w:sz="4" w:space="0" w:color="auto"/>
              <w:right w:val="single" w:sz="4" w:space="0" w:color="auto"/>
            </w:tcBorders>
          </w:tcPr>
          <w:p w:rsidR="00571FB9" w:rsidRDefault="00571FB9">
            <w:pPr>
              <w:jc w:val="left"/>
              <w:rPr>
                <w:rFonts w:ascii="宋体" w:hAnsi="宋体"/>
                <w:b/>
                <w:szCs w:val="28"/>
              </w:rPr>
            </w:pPr>
          </w:p>
          <w:p w:rsidR="00571FB9" w:rsidRDefault="00571FB9">
            <w:pPr>
              <w:jc w:val="left"/>
              <w:rPr>
                <w:rFonts w:ascii="宋体" w:hAnsi="宋体"/>
                <w:b/>
                <w:szCs w:val="28"/>
              </w:rPr>
            </w:pPr>
            <w:r>
              <w:rPr>
                <w:rFonts w:ascii="宋体" w:hAnsi="宋体" w:hint="eastAsia"/>
                <w:b/>
                <w:szCs w:val="28"/>
              </w:rPr>
              <w:t>精讲与点拨</w:t>
            </w:r>
          </w:p>
          <w:p w:rsidR="00571FB9" w:rsidRDefault="00571FB9">
            <w:pPr>
              <w:jc w:val="left"/>
              <w:rPr>
                <w:rFonts w:ascii="宋体" w:hAnsi="宋体"/>
                <w:b/>
                <w:szCs w:val="28"/>
              </w:rPr>
            </w:pPr>
          </w:p>
        </w:tc>
        <w:tc>
          <w:tcPr>
            <w:tcW w:w="6375" w:type="dxa"/>
            <w:tcBorders>
              <w:top w:val="single" w:sz="4" w:space="0" w:color="auto"/>
              <w:left w:val="single" w:sz="4" w:space="0" w:color="auto"/>
              <w:bottom w:val="single" w:sz="4" w:space="0" w:color="auto"/>
              <w:right w:val="single" w:sz="4" w:space="0" w:color="auto"/>
            </w:tcBorders>
          </w:tcPr>
          <w:p w:rsidR="00571FB9" w:rsidRDefault="00571FB9">
            <w:pPr>
              <w:pStyle w:val="a4"/>
              <w:tabs>
                <w:tab w:val="left" w:pos="4620"/>
              </w:tabs>
              <w:snapToGrid w:val="0"/>
              <w:rPr>
                <w:rFonts w:hAnsi="宋体" w:cs="宋体"/>
                <w:bCs/>
              </w:rPr>
            </w:pPr>
          </w:p>
          <w:p w:rsidR="00571FB9" w:rsidRDefault="00571FB9">
            <w:pPr>
              <w:pStyle w:val="a4"/>
              <w:tabs>
                <w:tab w:val="left" w:pos="4620"/>
              </w:tabs>
              <w:snapToGrid w:val="0"/>
              <w:rPr>
                <w:rFonts w:hAnsi="宋体" w:cs="宋体"/>
                <w:bCs/>
              </w:rPr>
            </w:pPr>
            <w:r>
              <w:rPr>
                <w:rFonts w:hAnsi="宋体" w:cs="宋体" w:hint="eastAsia"/>
                <w:bCs/>
              </w:rPr>
              <w:t>一、前期新文化运动指导思想的特点</w:t>
            </w:r>
          </w:p>
          <w:p w:rsidR="00571FB9" w:rsidRDefault="00571FB9">
            <w:pPr>
              <w:pStyle w:val="a4"/>
              <w:tabs>
                <w:tab w:val="left" w:pos="4620"/>
              </w:tabs>
              <w:snapToGrid w:val="0"/>
              <w:ind w:firstLineChars="200" w:firstLine="420"/>
              <w:rPr>
                <w:rFonts w:hAnsi="宋体" w:cs="宋体"/>
                <w:bCs/>
              </w:rPr>
            </w:pPr>
            <w:r>
              <w:rPr>
                <w:rFonts w:hAnsi="宋体" w:cs="宋体" w:hint="eastAsia"/>
                <w:bCs/>
              </w:rPr>
              <w:t>新文化运动前期的指导思想本质上是激进的民主主义思想。它有三个突出特点</w:t>
            </w:r>
          </w:p>
          <w:p w:rsidR="00571FB9" w:rsidRDefault="00571FB9" w:rsidP="00715FF7">
            <w:pPr>
              <w:pStyle w:val="a4"/>
              <w:numPr>
                <w:ilvl w:val="0"/>
                <w:numId w:val="1"/>
              </w:numPr>
              <w:tabs>
                <w:tab w:val="left" w:pos="4620"/>
              </w:tabs>
              <w:snapToGrid w:val="0"/>
              <w:ind w:firstLineChars="200" w:firstLine="420"/>
              <w:rPr>
                <w:rFonts w:hAnsi="宋体" w:cs="宋体"/>
                <w:bCs/>
              </w:rPr>
            </w:pPr>
            <w:r>
              <w:rPr>
                <w:rFonts w:hAnsi="宋体" w:cs="宋体" w:hint="eastAsia"/>
                <w:bCs/>
              </w:rPr>
              <w:t>对中国传统政治文化中的封建历史传统持全面批判态度。这种态度集中表现为对孔孟儒家学说的政治价值观的彻底否定。</w:t>
            </w:r>
          </w:p>
          <w:p w:rsidR="00571FB9" w:rsidRDefault="00571FB9">
            <w:pPr>
              <w:pStyle w:val="a4"/>
              <w:tabs>
                <w:tab w:val="left" w:pos="4620"/>
              </w:tabs>
              <w:snapToGrid w:val="0"/>
              <w:ind w:firstLineChars="200" w:firstLine="420"/>
              <w:rPr>
                <w:rFonts w:hAnsi="宋体" w:cs="宋体"/>
                <w:bCs/>
              </w:rPr>
            </w:pPr>
            <w:r>
              <w:rPr>
                <w:rFonts w:hAnsi="宋体" w:cs="宋体" w:hint="eastAsia"/>
                <w:bCs/>
              </w:rPr>
              <w:t>2．主张以文化作为革新社会的主要手段，认为政治革命的方法并不能解决中国的民主化问题。辛亥革命推翻了君主专制制度，但它并未给中国带来民主、自由和幸福，根本原因在于制度是新的，而民众观念是旧的。</w:t>
            </w:r>
          </w:p>
          <w:p w:rsidR="00571FB9" w:rsidRDefault="00571FB9">
            <w:pPr>
              <w:pStyle w:val="a4"/>
              <w:tabs>
                <w:tab w:val="left" w:pos="4620"/>
              </w:tabs>
              <w:snapToGrid w:val="0"/>
              <w:rPr>
                <w:rFonts w:hAnsi="宋体"/>
              </w:rPr>
            </w:pPr>
            <w:r>
              <w:rPr>
                <w:rFonts w:hAnsi="宋体" w:cs="宋体" w:hint="eastAsia"/>
                <w:bCs/>
              </w:rPr>
              <w:t xml:space="preserve">    3．主张引进西方文化精神来改造中国民众的精神状态。激进民主主义思想以西方资产阶级的天赋人权说、进化论等作为理论工具和政治动力。其进步意义在于动摇了封建思想的正统地位，击败了封建复辟势力在思想文化领域的反扑，掀起了一股思想解放潮流。它是辛亥革命在文化思想领域中的继续，是资产阶级文化反封建文化的一次激烈斗争。但激进民主主义又是一种不稳定的政治情绪，这导致五四运动后，尤其是马克思主义和布尔什维主义政治学说在中国广泛传播之后必然分流。</w:t>
            </w:r>
          </w:p>
        </w:tc>
        <w:tc>
          <w:tcPr>
            <w:tcW w:w="2368" w:type="dxa"/>
            <w:tcBorders>
              <w:top w:val="single" w:sz="4" w:space="0" w:color="auto"/>
              <w:left w:val="single" w:sz="4" w:space="0" w:color="auto"/>
              <w:bottom w:val="single" w:sz="4" w:space="0" w:color="auto"/>
              <w:right w:val="single" w:sz="4" w:space="0" w:color="auto"/>
            </w:tcBorders>
          </w:tcPr>
          <w:p w:rsidR="00571FB9" w:rsidRDefault="00571FB9">
            <w:pPr>
              <w:jc w:val="left"/>
              <w:rPr>
                <w:rFonts w:ascii="宋体" w:hAnsi="宋体"/>
                <w:b/>
                <w:szCs w:val="28"/>
              </w:rPr>
            </w:pPr>
          </w:p>
        </w:tc>
      </w:tr>
    </w:tbl>
    <w:p w:rsidR="00571FB9" w:rsidRDefault="00571FB9" w:rsidP="00571FB9">
      <w:pPr>
        <w:jc w:val="left"/>
        <w:rPr>
          <w:rFonts w:ascii="宋体" w:hAnsi="宋体"/>
          <w:b/>
          <w:szCs w:val="28"/>
        </w:rPr>
      </w:pPr>
      <w:r>
        <w:rPr>
          <w:rFonts w:ascii="宋体" w:hAnsi="宋体" w:hint="eastAsia"/>
          <w:b/>
          <w:szCs w:val="28"/>
        </w:rPr>
        <w:t>【总结与升华】</w:t>
      </w:r>
    </w:p>
    <w:p w:rsidR="00571FB9" w:rsidRDefault="00571FB9" w:rsidP="00571FB9">
      <w:pPr>
        <w:jc w:val="left"/>
        <w:rPr>
          <w:rFonts w:ascii="宋体" w:hAnsi="宋体"/>
          <w:b/>
          <w:szCs w:val="28"/>
        </w:rPr>
      </w:pPr>
      <w:r>
        <w:rPr>
          <w:rFonts w:hint="eastAsia"/>
          <w:noProof/>
        </w:rPr>
        <w:lastRenderedPageBreak/>
        <w:drawing>
          <wp:anchor distT="0" distB="0" distL="114300" distR="114300" simplePos="0" relativeHeight="251658240" behindDoc="0" locked="0" layoutInCell="1" allowOverlap="1">
            <wp:simplePos x="0" y="0"/>
            <wp:positionH relativeFrom="page">
              <wp:posOffset>1184275</wp:posOffset>
            </wp:positionH>
            <wp:positionV relativeFrom="page">
              <wp:posOffset>1475740</wp:posOffset>
            </wp:positionV>
            <wp:extent cx="3721100" cy="1564640"/>
            <wp:effectExtent l="0" t="0" r="0" b="0"/>
            <wp:wrapNone/>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7" cstate="print">
                      <a:lum contrast="6000"/>
                      <a:extLst>
                        <a:ext uri="{28A0092B-C50C-407E-A947-70E740481C1C}">
                          <a14:useLocalDpi xmlns:a14="http://schemas.microsoft.com/office/drawing/2010/main" val="0"/>
                        </a:ext>
                      </a:extLst>
                    </a:blip>
                    <a:srcRect/>
                    <a:stretch>
                      <a:fillRect/>
                    </a:stretch>
                  </pic:blipFill>
                  <pic:spPr bwMode="auto">
                    <a:xfrm>
                      <a:off x="0" y="0"/>
                      <a:ext cx="3721100" cy="1564640"/>
                    </a:xfrm>
                    <a:prstGeom prst="rect">
                      <a:avLst/>
                    </a:prstGeom>
                    <a:solidFill>
                      <a:srgbClr val="BBE0E3"/>
                    </a:solidFill>
                    <a:effectLst/>
                  </pic:spPr>
                </pic:pic>
              </a:graphicData>
            </a:graphic>
            <wp14:sizeRelH relativeFrom="page">
              <wp14:pctWidth>0</wp14:pctWidth>
            </wp14:sizeRelH>
            <wp14:sizeRelV relativeFrom="page">
              <wp14:pctHeight>0</wp14:pctHeight>
            </wp14:sizeRelV>
          </wp:anchor>
        </w:drawing>
      </w:r>
    </w:p>
    <w:p w:rsidR="00571FB9" w:rsidRDefault="00571FB9" w:rsidP="00571FB9">
      <w:pPr>
        <w:jc w:val="left"/>
        <w:rPr>
          <w:rFonts w:ascii="宋体" w:hAnsi="宋体"/>
          <w:b/>
          <w:szCs w:val="28"/>
        </w:rPr>
      </w:pPr>
    </w:p>
    <w:p w:rsidR="00571FB9" w:rsidRDefault="00571FB9" w:rsidP="00571FB9">
      <w:pPr>
        <w:jc w:val="left"/>
        <w:rPr>
          <w:rFonts w:ascii="宋体" w:hAnsi="宋体"/>
          <w:b/>
          <w:szCs w:val="28"/>
        </w:rPr>
      </w:pPr>
    </w:p>
    <w:p w:rsidR="00571FB9" w:rsidRDefault="00571FB9" w:rsidP="00571FB9">
      <w:pPr>
        <w:jc w:val="left"/>
        <w:rPr>
          <w:rFonts w:ascii="宋体" w:hAnsi="宋体"/>
          <w:b/>
          <w:szCs w:val="28"/>
        </w:rPr>
      </w:pPr>
    </w:p>
    <w:p w:rsidR="00571FB9" w:rsidRDefault="00571FB9" w:rsidP="00571FB9">
      <w:pPr>
        <w:jc w:val="left"/>
        <w:rPr>
          <w:rFonts w:ascii="宋体" w:hAnsi="宋体"/>
          <w:b/>
          <w:szCs w:val="28"/>
        </w:rPr>
      </w:pPr>
    </w:p>
    <w:p w:rsidR="00571FB9" w:rsidRDefault="00571FB9" w:rsidP="00571FB9">
      <w:pPr>
        <w:jc w:val="left"/>
        <w:rPr>
          <w:rFonts w:ascii="宋体" w:hAnsi="宋体"/>
          <w:b/>
          <w:szCs w:val="28"/>
        </w:rPr>
      </w:pPr>
      <w:r>
        <w:rPr>
          <w:rFonts w:ascii="宋体" w:hAnsi="宋体" w:hint="eastAsia"/>
          <w:b/>
          <w:szCs w:val="28"/>
        </w:rPr>
        <w:t>【基础巩固】</w:t>
      </w:r>
    </w:p>
    <w:p w:rsidR="00571FB9" w:rsidRDefault="00571FB9" w:rsidP="00571FB9">
      <w:pPr>
        <w:pStyle w:val="a4"/>
        <w:tabs>
          <w:tab w:val="left" w:pos="4620"/>
        </w:tabs>
        <w:snapToGrid w:val="0"/>
        <w:ind w:firstLineChars="200" w:firstLine="420"/>
        <w:rPr>
          <w:rFonts w:hAnsi="宋体" w:cs="Times New Roman"/>
          <w:bCs/>
        </w:rPr>
      </w:pPr>
      <w:r>
        <w:rPr>
          <w:rFonts w:hAnsi="宋体" w:cs="Times New Roman" w:hint="eastAsia"/>
          <w:bCs/>
        </w:rPr>
        <w:t>1．“一代宗师，仲甫先生；科学民主，二旗高擎。”此对联评价的人物是(　　)</w:t>
      </w:r>
    </w:p>
    <w:p w:rsidR="00571FB9" w:rsidRDefault="00571FB9" w:rsidP="00571FB9">
      <w:pPr>
        <w:pStyle w:val="a4"/>
        <w:tabs>
          <w:tab w:val="left" w:pos="4620"/>
        </w:tabs>
        <w:snapToGrid w:val="0"/>
        <w:ind w:firstLineChars="200" w:firstLine="420"/>
        <w:rPr>
          <w:rFonts w:hAnsi="宋体" w:cs="Times New Roman"/>
          <w:bCs/>
        </w:rPr>
      </w:pPr>
      <w:r>
        <w:rPr>
          <w:rFonts w:hAnsi="宋体" w:cs="Times New Roman" w:hint="eastAsia"/>
          <w:bCs/>
        </w:rPr>
        <w:t>A．鲁迅        B．陈独秀       C．李大钊      D．胡适</w:t>
      </w:r>
    </w:p>
    <w:p w:rsidR="00571FB9" w:rsidRDefault="00571FB9" w:rsidP="00571FB9">
      <w:pPr>
        <w:pStyle w:val="a4"/>
        <w:tabs>
          <w:tab w:val="left" w:pos="4620"/>
        </w:tabs>
        <w:snapToGrid w:val="0"/>
        <w:ind w:firstLineChars="200" w:firstLine="420"/>
        <w:rPr>
          <w:rFonts w:hAnsi="宋体" w:cs="Times New Roman"/>
          <w:bCs/>
        </w:rPr>
      </w:pPr>
      <w:r>
        <w:rPr>
          <w:rFonts w:hAnsi="宋体" w:cs="Times New Roman" w:hint="eastAsia"/>
          <w:bCs/>
        </w:rPr>
        <w:t>2．北京大学是新文化运动的主要阵地之一。在这一方面做出最重要贡献的是(　　)</w:t>
      </w:r>
    </w:p>
    <w:p w:rsidR="00571FB9" w:rsidRDefault="00571FB9" w:rsidP="00571FB9">
      <w:pPr>
        <w:pStyle w:val="a4"/>
        <w:tabs>
          <w:tab w:val="left" w:pos="4620"/>
        </w:tabs>
        <w:snapToGrid w:val="0"/>
        <w:ind w:firstLineChars="200" w:firstLine="420"/>
        <w:jc w:val="center"/>
        <w:rPr>
          <w:rFonts w:hAnsi="宋体" w:cs="Times New Roman"/>
          <w:bCs/>
        </w:rPr>
      </w:pPr>
      <w:r>
        <w:rPr>
          <w:rFonts w:hAnsi="宋体" w:cs="Times New Roman"/>
          <w:bCs/>
          <w:noProof/>
        </w:rPr>
        <w:drawing>
          <wp:inline distT="0" distB="0" distL="0" distR="0">
            <wp:extent cx="3295650" cy="1209675"/>
            <wp:effectExtent l="0" t="0" r="0" b="9525"/>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8" r:link="rId9" cstate="print">
                      <a:lum contrast="6000"/>
                      <a:extLst>
                        <a:ext uri="{28A0092B-C50C-407E-A947-70E740481C1C}">
                          <a14:useLocalDpi xmlns:a14="http://schemas.microsoft.com/office/drawing/2010/main" val="0"/>
                        </a:ext>
                      </a:extLst>
                    </a:blip>
                    <a:srcRect/>
                    <a:stretch>
                      <a:fillRect/>
                    </a:stretch>
                  </pic:blipFill>
                  <pic:spPr bwMode="auto">
                    <a:xfrm>
                      <a:off x="0" y="0"/>
                      <a:ext cx="3295650" cy="1209675"/>
                    </a:xfrm>
                    <a:prstGeom prst="rect">
                      <a:avLst/>
                    </a:prstGeom>
                    <a:solidFill>
                      <a:srgbClr val="BBE0E3"/>
                    </a:solidFill>
                    <a:ln>
                      <a:noFill/>
                    </a:ln>
                  </pic:spPr>
                </pic:pic>
              </a:graphicData>
            </a:graphic>
          </wp:inline>
        </w:drawing>
      </w:r>
    </w:p>
    <w:p w:rsidR="00571FB9" w:rsidRDefault="00571FB9" w:rsidP="00571FB9">
      <w:pPr>
        <w:pStyle w:val="a4"/>
        <w:tabs>
          <w:tab w:val="left" w:pos="4620"/>
        </w:tabs>
        <w:snapToGrid w:val="0"/>
        <w:ind w:firstLineChars="200" w:firstLine="420"/>
        <w:rPr>
          <w:rFonts w:hAnsi="宋体" w:cs="Times New Roman"/>
          <w:bCs/>
        </w:rPr>
      </w:pPr>
      <w:r>
        <w:rPr>
          <w:rFonts w:hAnsi="宋体" w:cs="Times New Roman" w:hint="eastAsia"/>
          <w:bCs/>
        </w:rPr>
        <w:t>3．近代有学者呼吁，青年人应该摆脱是非荣辱听命他人的奴隶地位，脱离无常识之思、无理由之信仰的蒙昧时代。由此他主张(　　)</w:t>
      </w:r>
    </w:p>
    <w:p w:rsidR="00571FB9" w:rsidRDefault="00571FB9" w:rsidP="00571FB9">
      <w:pPr>
        <w:pStyle w:val="a4"/>
        <w:tabs>
          <w:tab w:val="left" w:pos="4620"/>
        </w:tabs>
        <w:snapToGrid w:val="0"/>
        <w:ind w:firstLineChars="200" w:firstLine="420"/>
        <w:rPr>
          <w:rFonts w:hAnsi="宋体" w:cs="Times New Roman"/>
          <w:bCs/>
        </w:rPr>
      </w:pPr>
      <w:r>
        <w:rPr>
          <w:rFonts w:hAnsi="宋体" w:cs="Times New Roman" w:hint="eastAsia"/>
          <w:bCs/>
        </w:rPr>
        <w:t>A．求强求富      B．变法维新      C．民主科学      D．共和革命</w:t>
      </w:r>
    </w:p>
    <w:p w:rsidR="00571FB9" w:rsidRDefault="00571FB9" w:rsidP="00571FB9">
      <w:pPr>
        <w:pStyle w:val="a4"/>
        <w:tabs>
          <w:tab w:val="left" w:pos="4620"/>
        </w:tabs>
        <w:snapToGrid w:val="0"/>
        <w:ind w:firstLineChars="200" w:firstLine="420"/>
        <w:rPr>
          <w:rFonts w:hAnsi="宋体" w:cs="Times New Roman"/>
          <w:bCs/>
        </w:rPr>
      </w:pPr>
      <w:r>
        <w:rPr>
          <w:rFonts w:hAnsi="宋体" w:cs="Times New Roman" w:hint="eastAsia"/>
          <w:bCs/>
        </w:rPr>
        <w:t>4．五四运动后马克思主义迅速传播，使新文化运动有了新的发展，这主要体现在(　　)</w:t>
      </w:r>
    </w:p>
    <w:p w:rsidR="00571FB9" w:rsidRDefault="00571FB9" w:rsidP="00571FB9">
      <w:pPr>
        <w:pStyle w:val="a4"/>
        <w:tabs>
          <w:tab w:val="left" w:pos="4620"/>
        </w:tabs>
        <w:snapToGrid w:val="0"/>
        <w:ind w:firstLineChars="200" w:firstLine="420"/>
        <w:rPr>
          <w:rFonts w:hAnsi="宋体" w:cs="Times New Roman"/>
          <w:bCs/>
        </w:rPr>
      </w:pPr>
      <w:r>
        <w:rPr>
          <w:rFonts w:hAnsi="宋体" w:cs="Times New Roman" w:hint="eastAsia"/>
          <w:bCs/>
        </w:rPr>
        <w:t>A．工人的组织性纪律性更强            B．各地成立共产主义小组</w:t>
      </w:r>
    </w:p>
    <w:p w:rsidR="00571FB9" w:rsidRDefault="00571FB9" w:rsidP="00571FB9">
      <w:pPr>
        <w:pStyle w:val="a4"/>
        <w:tabs>
          <w:tab w:val="left" w:pos="4620"/>
        </w:tabs>
        <w:snapToGrid w:val="0"/>
        <w:ind w:firstLineChars="200" w:firstLine="420"/>
        <w:rPr>
          <w:rFonts w:hAnsi="宋体" w:cs="Times New Roman"/>
          <w:bCs/>
        </w:rPr>
      </w:pPr>
      <w:r>
        <w:rPr>
          <w:rFonts w:hAnsi="宋体" w:cs="Times New Roman" w:hint="eastAsia"/>
          <w:bCs/>
        </w:rPr>
        <w:t>C．深入工人阶级，与群众运动相结合    D．大力宣传十月革命和社会主义</w:t>
      </w:r>
    </w:p>
    <w:p w:rsidR="00571FB9" w:rsidRDefault="00571FB9" w:rsidP="00571FB9">
      <w:pPr>
        <w:pStyle w:val="a4"/>
        <w:tabs>
          <w:tab w:val="left" w:pos="4620"/>
        </w:tabs>
        <w:snapToGrid w:val="0"/>
        <w:ind w:firstLineChars="200" w:firstLine="420"/>
        <w:rPr>
          <w:rFonts w:hAnsi="宋体" w:cs="Times New Roman"/>
          <w:bCs/>
        </w:rPr>
      </w:pPr>
      <w:r>
        <w:rPr>
          <w:rFonts w:hAnsi="宋体" w:cs="Times New Roman" w:hint="eastAsia"/>
          <w:bCs/>
        </w:rPr>
        <w:t>5．李大钊在《庶民的胜利》中写道：“须知一个新生命的诞生，必须经历一番痛苦，必须冒许多危险……这新纪元的创造，也是一样的艰难……须知这种潮流，是只能迎，不能拒的。我们应该准备怎么能适应这个潮流，不可抗拒这个潮流。”“这个潮流”是指(　　)</w:t>
      </w:r>
    </w:p>
    <w:p w:rsidR="00571FB9" w:rsidRDefault="00571FB9" w:rsidP="00571FB9">
      <w:pPr>
        <w:pStyle w:val="a4"/>
        <w:tabs>
          <w:tab w:val="left" w:pos="4620"/>
        </w:tabs>
        <w:snapToGrid w:val="0"/>
        <w:ind w:firstLineChars="200" w:firstLine="420"/>
        <w:rPr>
          <w:rFonts w:hAnsi="宋体" w:cs="Times New Roman"/>
          <w:bCs/>
        </w:rPr>
      </w:pPr>
      <w:r>
        <w:rPr>
          <w:rFonts w:hAnsi="宋体" w:cs="Times New Roman" w:hint="eastAsia"/>
          <w:bCs/>
        </w:rPr>
        <w:t>A．资产阶级民主革命        B．民主、科学思潮</w:t>
      </w:r>
    </w:p>
    <w:p w:rsidR="00571FB9" w:rsidRDefault="00571FB9" w:rsidP="00571FB9">
      <w:pPr>
        <w:pStyle w:val="a4"/>
        <w:tabs>
          <w:tab w:val="left" w:pos="4620"/>
        </w:tabs>
        <w:snapToGrid w:val="0"/>
        <w:ind w:firstLineChars="200" w:firstLine="420"/>
        <w:rPr>
          <w:rFonts w:hAnsi="宋体" w:cs="Times New Roman"/>
          <w:bCs/>
        </w:rPr>
      </w:pPr>
      <w:r>
        <w:rPr>
          <w:rFonts w:hAnsi="宋体" w:cs="Times New Roman" w:hint="eastAsia"/>
          <w:bCs/>
        </w:rPr>
        <w:t>C．社会主义革命            D．国民革命运动</w:t>
      </w:r>
    </w:p>
    <w:p w:rsidR="00571FB9" w:rsidRDefault="00571FB9" w:rsidP="00571FB9">
      <w:pPr>
        <w:jc w:val="left"/>
        <w:rPr>
          <w:rFonts w:ascii="宋体" w:hAnsi="宋体"/>
          <w:bCs/>
          <w:szCs w:val="21"/>
        </w:rPr>
      </w:pPr>
      <w:r>
        <w:rPr>
          <w:rFonts w:ascii="宋体" w:hAnsi="宋体" w:hint="eastAsia"/>
          <w:b/>
          <w:szCs w:val="28"/>
        </w:rPr>
        <w:t>【能力提升】</w:t>
      </w:r>
    </w:p>
    <w:p w:rsidR="00571FB9" w:rsidRDefault="00571FB9" w:rsidP="00571FB9">
      <w:pPr>
        <w:pStyle w:val="a4"/>
        <w:tabs>
          <w:tab w:val="left" w:pos="4620"/>
        </w:tabs>
        <w:snapToGrid w:val="0"/>
        <w:ind w:firstLineChars="200" w:firstLine="420"/>
        <w:rPr>
          <w:rFonts w:hAnsi="宋体" w:cs="Times New Roman"/>
          <w:bCs/>
        </w:rPr>
      </w:pPr>
      <w:r>
        <w:rPr>
          <w:rFonts w:hAnsi="宋体" w:cs="Times New Roman" w:hint="eastAsia"/>
          <w:bCs/>
        </w:rPr>
        <w:t>1．(2012·江苏南京模拟)“近代文明之特征，最足以变古之道，而使人心社会划然一新者，</w:t>
      </w:r>
      <w:proofErr w:type="gramStart"/>
      <w:r>
        <w:rPr>
          <w:rFonts w:hAnsi="宋体" w:cs="Times New Roman" w:hint="eastAsia"/>
          <w:bCs/>
        </w:rPr>
        <w:t>厥</w:t>
      </w:r>
      <w:proofErr w:type="gramEnd"/>
      <w:r>
        <w:rPr>
          <w:rFonts w:hAnsi="宋体" w:cs="Times New Roman" w:hint="eastAsia"/>
          <w:bCs/>
        </w:rPr>
        <w:t>有三事，一曰人权说，一曰生物进化论……”(陈独秀《法兰西人与近世文明》) 这表明陈独秀(　　)</w:t>
      </w:r>
    </w:p>
    <w:p w:rsidR="00571FB9" w:rsidRDefault="00571FB9" w:rsidP="00571FB9">
      <w:pPr>
        <w:pStyle w:val="a4"/>
        <w:tabs>
          <w:tab w:val="left" w:pos="4620"/>
        </w:tabs>
        <w:snapToGrid w:val="0"/>
        <w:ind w:firstLineChars="200" w:firstLine="420"/>
        <w:rPr>
          <w:rFonts w:hAnsi="宋体" w:cs="Times New Roman"/>
          <w:bCs/>
        </w:rPr>
      </w:pPr>
      <w:r>
        <w:rPr>
          <w:rFonts w:hAnsi="宋体" w:cs="Times New Roman" w:hint="eastAsia"/>
          <w:bCs/>
        </w:rPr>
        <w:t xml:space="preserve">A．全盘否定中国传统文化        </w:t>
      </w:r>
    </w:p>
    <w:p w:rsidR="00571FB9" w:rsidRDefault="00571FB9" w:rsidP="00571FB9">
      <w:pPr>
        <w:pStyle w:val="a4"/>
        <w:tabs>
          <w:tab w:val="left" w:pos="4620"/>
        </w:tabs>
        <w:snapToGrid w:val="0"/>
        <w:rPr>
          <w:rFonts w:hAnsi="宋体" w:cs="Times New Roman"/>
          <w:bCs/>
        </w:rPr>
      </w:pPr>
      <w:r>
        <w:rPr>
          <w:rFonts w:hAnsi="宋体" w:cs="Times New Roman" w:hint="eastAsia"/>
          <w:bCs/>
        </w:rPr>
        <w:t xml:space="preserve">    B．推崇西方民主和科学思想</w:t>
      </w:r>
    </w:p>
    <w:p w:rsidR="00571FB9" w:rsidRDefault="00571FB9" w:rsidP="00571FB9">
      <w:pPr>
        <w:pStyle w:val="a4"/>
        <w:tabs>
          <w:tab w:val="left" w:pos="4620"/>
        </w:tabs>
        <w:snapToGrid w:val="0"/>
        <w:ind w:firstLineChars="200" w:firstLine="420"/>
        <w:rPr>
          <w:rFonts w:hAnsi="宋体" w:cs="Times New Roman"/>
          <w:bCs/>
        </w:rPr>
      </w:pPr>
      <w:r>
        <w:rPr>
          <w:rFonts w:hAnsi="宋体" w:cs="Times New Roman" w:hint="eastAsia"/>
          <w:bCs/>
        </w:rPr>
        <w:t xml:space="preserve">C．主张“中学”“西学”相结合    </w:t>
      </w:r>
    </w:p>
    <w:p w:rsidR="00571FB9" w:rsidRDefault="00571FB9" w:rsidP="00571FB9">
      <w:pPr>
        <w:pStyle w:val="a4"/>
        <w:tabs>
          <w:tab w:val="left" w:pos="4620"/>
        </w:tabs>
        <w:snapToGrid w:val="0"/>
        <w:ind w:firstLineChars="200" w:firstLine="420"/>
        <w:rPr>
          <w:rFonts w:hAnsi="宋体" w:cs="Times New Roman"/>
          <w:bCs/>
        </w:rPr>
      </w:pPr>
      <w:r>
        <w:rPr>
          <w:rFonts w:hAnsi="宋体" w:cs="Times New Roman" w:hint="eastAsia"/>
          <w:bCs/>
        </w:rPr>
        <w:t>D．积极宣传马克思主义思想</w:t>
      </w:r>
    </w:p>
    <w:p w:rsidR="00571FB9" w:rsidRDefault="00571FB9" w:rsidP="00571FB9">
      <w:pPr>
        <w:pStyle w:val="a4"/>
        <w:tabs>
          <w:tab w:val="left" w:pos="4620"/>
        </w:tabs>
        <w:snapToGrid w:val="0"/>
        <w:ind w:firstLineChars="200" w:firstLine="420"/>
        <w:rPr>
          <w:rFonts w:hAnsi="宋体" w:cs="Times New Roman"/>
          <w:bCs/>
        </w:rPr>
      </w:pPr>
      <w:r>
        <w:rPr>
          <w:rFonts w:hAnsi="宋体" w:cs="Times New Roman" w:hint="eastAsia"/>
          <w:bCs/>
        </w:rPr>
        <w:t>2．“在新文化潮流的冲击下……有的女生已经开始觉悟，抵制学校开设的‘列女传’……(她们)以实际行动反抗礼教，争取女性婚姻自由。”出现这种现象说明了(　　)</w:t>
      </w:r>
    </w:p>
    <w:p w:rsidR="00571FB9" w:rsidRDefault="00571FB9" w:rsidP="00571FB9">
      <w:pPr>
        <w:pStyle w:val="a4"/>
        <w:tabs>
          <w:tab w:val="left" w:pos="4620"/>
        </w:tabs>
        <w:snapToGrid w:val="0"/>
        <w:ind w:firstLineChars="200" w:firstLine="420"/>
        <w:rPr>
          <w:rFonts w:hAnsi="宋体" w:cs="Times New Roman"/>
          <w:bCs/>
        </w:rPr>
      </w:pPr>
      <w:r>
        <w:rPr>
          <w:rFonts w:hAnsi="宋体" w:cs="Times New Roman" w:hint="eastAsia"/>
          <w:bCs/>
        </w:rPr>
        <w:t>A．新文化运动树立了积极、进取的科学精神</w:t>
      </w:r>
    </w:p>
    <w:p w:rsidR="00571FB9" w:rsidRDefault="00571FB9" w:rsidP="00571FB9">
      <w:pPr>
        <w:pStyle w:val="a4"/>
        <w:tabs>
          <w:tab w:val="left" w:pos="4620"/>
        </w:tabs>
        <w:snapToGrid w:val="0"/>
        <w:ind w:firstLineChars="200" w:firstLine="420"/>
        <w:rPr>
          <w:rFonts w:hAnsi="宋体" w:cs="Times New Roman"/>
          <w:bCs/>
        </w:rPr>
      </w:pPr>
      <w:r>
        <w:rPr>
          <w:rFonts w:hAnsi="宋体" w:cs="Times New Roman" w:hint="eastAsia"/>
          <w:bCs/>
        </w:rPr>
        <w:t>B．新文化运动促进了文化的普及和繁荣</w:t>
      </w:r>
    </w:p>
    <w:p w:rsidR="00571FB9" w:rsidRDefault="00571FB9" w:rsidP="00571FB9">
      <w:pPr>
        <w:pStyle w:val="a4"/>
        <w:tabs>
          <w:tab w:val="left" w:pos="4620"/>
        </w:tabs>
        <w:snapToGrid w:val="0"/>
        <w:ind w:firstLineChars="200" w:firstLine="420"/>
        <w:rPr>
          <w:rFonts w:hAnsi="宋体" w:cs="Times New Roman"/>
          <w:bCs/>
        </w:rPr>
      </w:pPr>
      <w:r>
        <w:rPr>
          <w:rFonts w:hAnsi="宋体" w:cs="Times New Roman" w:hint="eastAsia"/>
          <w:bCs/>
        </w:rPr>
        <w:t>C．新文化运动动摇了传统礼教的思想统治地位</w:t>
      </w:r>
    </w:p>
    <w:p w:rsidR="00571FB9" w:rsidRDefault="00571FB9" w:rsidP="00571FB9">
      <w:pPr>
        <w:pStyle w:val="a4"/>
        <w:tabs>
          <w:tab w:val="left" w:pos="4620"/>
        </w:tabs>
        <w:snapToGrid w:val="0"/>
        <w:ind w:firstLineChars="200" w:firstLine="420"/>
        <w:rPr>
          <w:rFonts w:hAnsi="宋体" w:cs="Times New Roman"/>
          <w:bCs/>
        </w:rPr>
      </w:pPr>
      <w:r>
        <w:rPr>
          <w:rFonts w:hAnsi="宋体" w:cs="Times New Roman" w:hint="eastAsia"/>
          <w:bCs/>
        </w:rPr>
        <w:t>D．新文化运动中出现了较偏激的思想</w:t>
      </w:r>
    </w:p>
    <w:p w:rsidR="00571FB9" w:rsidRDefault="00571FB9" w:rsidP="00571FB9">
      <w:pPr>
        <w:pStyle w:val="a4"/>
        <w:tabs>
          <w:tab w:val="left" w:pos="4620"/>
        </w:tabs>
        <w:snapToGrid w:val="0"/>
        <w:ind w:firstLineChars="200" w:firstLine="420"/>
        <w:rPr>
          <w:rFonts w:hAnsi="宋体" w:cs="Times New Roman"/>
          <w:bCs/>
        </w:rPr>
      </w:pPr>
      <w:r>
        <w:rPr>
          <w:rFonts w:hAnsi="宋体" w:cs="Times New Roman" w:hint="eastAsia"/>
          <w:bCs/>
        </w:rPr>
        <w:t>3．李大钊说：“东西文明有根本不同之点，即东洋文明主静，西洋文明主动是也。……一为自然的，</w:t>
      </w:r>
      <w:proofErr w:type="gramStart"/>
      <w:r>
        <w:rPr>
          <w:rFonts w:hAnsi="宋体" w:cs="Times New Roman" w:hint="eastAsia"/>
          <w:bCs/>
        </w:rPr>
        <w:t>一</w:t>
      </w:r>
      <w:proofErr w:type="gramEnd"/>
      <w:r>
        <w:rPr>
          <w:rFonts w:hAnsi="宋体" w:cs="Times New Roman" w:hint="eastAsia"/>
          <w:bCs/>
        </w:rPr>
        <w:t>为人为的；一为安息的，一为战争的；一为消极的，一为积极的；一为艺术的，一为科学的；一为精神的，一为物质的。”此话反映李大钊对待中西文化的态度是(　　)</w:t>
      </w:r>
    </w:p>
    <w:p w:rsidR="00571FB9" w:rsidRDefault="00571FB9" w:rsidP="00571FB9">
      <w:pPr>
        <w:pStyle w:val="a4"/>
        <w:tabs>
          <w:tab w:val="left" w:pos="4620"/>
        </w:tabs>
        <w:snapToGrid w:val="0"/>
        <w:ind w:firstLineChars="200" w:firstLine="420"/>
        <w:rPr>
          <w:rFonts w:hAnsi="宋体" w:cs="Times New Roman"/>
          <w:bCs/>
        </w:rPr>
      </w:pPr>
      <w:r>
        <w:rPr>
          <w:rFonts w:hAnsi="宋体" w:cs="Times New Roman" w:hint="eastAsia"/>
          <w:bCs/>
        </w:rPr>
        <w:t xml:space="preserve">A．各有特色      B．扬中抑西     </w:t>
      </w:r>
    </w:p>
    <w:p w:rsidR="00571FB9" w:rsidRDefault="00571FB9" w:rsidP="00571FB9">
      <w:pPr>
        <w:pStyle w:val="a4"/>
        <w:tabs>
          <w:tab w:val="left" w:pos="4620"/>
        </w:tabs>
        <w:snapToGrid w:val="0"/>
        <w:ind w:firstLineChars="200" w:firstLine="420"/>
        <w:rPr>
          <w:rFonts w:hAnsi="宋体" w:cs="Times New Roman"/>
          <w:bCs/>
        </w:rPr>
      </w:pPr>
      <w:r>
        <w:rPr>
          <w:rFonts w:hAnsi="宋体" w:cs="Times New Roman" w:hint="eastAsia"/>
          <w:bCs/>
        </w:rPr>
        <w:t>C．</w:t>
      </w:r>
      <w:proofErr w:type="gramStart"/>
      <w:r>
        <w:rPr>
          <w:rFonts w:hAnsi="宋体" w:cs="Times New Roman" w:hint="eastAsia"/>
          <w:bCs/>
        </w:rPr>
        <w:t>扬西抑</w:t>
      </w:r>
      <w:proofErr w:type="gramEnd"/>
      <w:r>
        <w:rPr>
          <w:rFonts w:hAnsi="宋体" w:cs="Times New Roman" w:hint="eastAsia"/>
          <w:bCs/>
        </w:rPr>
        <w:t>中      D．无法相通</w:t>
      </w:r>
    </w:p>
    <w:p w:rsidR="00571FB9" w:rsidRDefault="00571FB9" w:rsidP="00571FB9">
      <w:pPr>
        <w:pStyle w:val="a4"/>
        <w:tabs>
          <w:tab w:val="left" w:pos="4620"/>
        </w:tabs>
        <w:snapToGrid w:val="0"/>
        <w:ind w:firstLineChars="200" w:firstLine="420"/>
        <w:rPr>
          <w:rFonts w:hAnsi="宋体" w:cs="Times New Roman"/>
          <w:bCs/>
        </w:rPr>
      </w:pPr>
      <w:r>
        <w:rPr>
          <w:rFonts w:hAnsi="宋体" w:cs="Times New Roman" w:hint="eastAsia"/>
          <w:bCs/>
        </w:rPr>
        <w:t>4．(2012·浙江</w:t>
      </w:r>
      <w:proofErr w:type="gramStart"/>
      <w:r>
        <w:rPr>
          <w:rFonts w:hAnsi="宋体" w:cs="Times New Roman" w:hint="eastAsia"/>
          <w:bCs/>
        </w:rPr>
        <w:t>温州八</w:t>
      </w:r>
      <w:proofErr w:type="gramEnd"/>
      <w:r>
        <w:rPr>
          <w:rFonts w:hAnsi="宋体" w:cs="Times New Roman" w:hint="eastAsia"/>
          <w:bCs/>
        </w:rPr>
        <w:t>校联考)新文化运动与欧洲启蒙运动相比，其共同点有(　　)</w:t>
      </w:r>
    </w:p>
    <w:p w:rsidR="00571FB9" w:rsidRDefault="00571FB9" w:rsidP="00571FB9">
      <w:pPr>
        <w:pStyle w:val="a4"/>
        <w:tabs>
          <w:tab w:val="left" w:pos="4620"/>
        </w:tabs>
        <w:snapToGrid w:val="0"/>
        <w:ind w:firstLineChars="200" w:firstLine="420"/>
        <w:rPr>
          <w:rFonts w:hAnsi="宋体" w:cs="Times New Roman"/>
          <w:bCs/>
        </w:rPr>
      </w:pPr>
      <w:r>
        <w:rPr>
          <w:rFonts w:hAnsi="宋体" w:cs="Times New Roman" w:hint="eastAsia"/>
          <w:bCs/>
        </w:rPr>
        <w:t>①都正面批判了封建思想　②都引发了一场大规模的资产阶级革命运动　③都促进了民主思想的传播　④都属于资产阶级的反封建斗争</w:t>
      </w:r>
    </w:p>
    <w:p w:rsidR="00571FB9" w:rsidRDefault="00571FB9" w:rsidP="00571FB9">
      <w:pPr>
        <w:pStyle w:val="a4"/>
        <w:numPr>
          <w:ilvl w:val="0"/>
          <w:numId w:val="2"/>
        </w:numPr>
        <w:tabs>
          <w:tab w:val="left" w:pos="4620"/>
        </w:tabs>
        <w:snapToGrid w:val="0"/>
        <w:ind w:firstLineChars="200" w:firstLine="420"/>
        <w:rPr>
          <w:rFonts w:hAnsi="宋体" w:cs="Times New Roman"/>
          <w:bCs/>
        </w:rPr>
      </w:pPr>
      <w:r>
        <w:rPr>
          <w:rFonts w:hAnsi="宋体" w:cs="Times New Roman" w:hint="eastAsia"/>
          <w:bCs/>
        </w:rPr>
        <w:t xml:space="preserve">①②③        B．②③④       </w:t>
      </w:r>
    </w:p>
    <w:p w:rsidR="00571FB9" w:rsidRDefault="00571FB9" w:rsidP="00571FB9">
      <w:pPr>
        <w:pStyle w:val="a4"/>
        <w:tabs>
          <w:tab w:val="left" w:pos="4620"/>
        </w:tabs>
        <w:snapToGrid w:val="0"/>
        <w:rPr>
          <w:rFonts w:hAnsi="宋体" w:cs="Times New Roman"/>
          <w:bCs/>
        </w:rPr>
      </w:pPr>
      <w:r>
        <w:rPr>
          <w:rFonts w:hAnsi="宋体" w:cs="Times New Roman" w:hint="eastAsia"/>
          <w:bCs/>
        </w:rPr>
        <w:lastRenderedPageBreak/>
        <w:t xml:space="preserve">    C．①③④        D．①②③④</w:t>
      </w:r>
    </w:p>
    <w:p w:rsidR="00571FB9" w:rsidRDefault="00571FB9" w:rsidP="00571FB9">
      <w:pPr>
        <w:pStyle w:val="a4"/>
        <w:tabs>
          <w:tab w:val="left" w:pos="4620"/>
        </w:tabs>
        <w:snapToGrid w:val="0"/>
        <w:ind w:firstLineChars="200" w:firstLine="420"/>
        <w:rPr>
          <w:rFonts w:hAnsi="宋体" w:cs="Times New Roman"/>
          <w:bCs/>
        </w:rPr>
      </w:pPr>
      <w:r>
        <w:rPr>
          <w:rFonts w:hAnsi="宋体" w:cs="Times New Roman" w:hint="eastAsia"/>
          <w:bCs/>
        </w:rPr>
        <w:t>5．以下是1917～1921年《每周评论》和《新青年》所发表文章的主题统计。观察图例，结合所学知识，能够得出的正确结论是(　　)</w:t>
      </w:r>
    </w:p>
    <w:p w:rsidR="00571FB9" w:rsidRDefault="00571FB9" w:rsidP="00571FB9">
      <w:pPr>
        <w:pStyle w:val="a4"/>
        <w:tabs>
          <w:tab w:val="left" w:pos="4620"/>
        </w:tabs>
        <w:snapToGrid w:val="0"/>
        <w:ind w:firstLineChars="200" w:firstLine="420"/>
        <w:jc w:val="center"/>
        <w:rPr>
          <w:rFonts w:hAnsi="宋体" w:cs="Times New Roman"/>
          <w:bCs/>
        </w:rPr>
      </w:pPr>
      <w:r>
        <w:rPr>
          <w:rFonts w:hAnsi="宋体" w:cs="Times New Roman"/>
          <w:bCs/>
          <w:noProof/>
        </w:rPr>
        <w:drawing>
          <wp:inline distT="0" distB="0" distL="0" distR="0">
            <wp:extent cx="3857625" cy="1323975"/>
            <wp:effectExtent l="0" t="0" r="9525" b="9525"/>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0" r:link="rId11" cstate="print">
                      <a:lum contrast="6000"/>
                      <a:extLst>
                        <a:ext uri="{28A0092B-C50C-407E-A947-70E740481C1C}">
                          <a14:useLocalDpi xmlns:a14="http://schemas.microsoft.com/office/drawing/2010/main" val="0"/>
                        </a:ext>
                      </a:extLst>
                    </a:blip>
                    <a:srcRect/>
                    <a:stretch>
                      <a:fillRect/>
                    </a:stretch>
                  </pic:blipFill>
                  <pic:spPr bwMode="auto">
                    <a:xfrm>
                      <a:off x="0" y="0"/>
                      <a:ext cx="3857625" cy="1323975"/>
                    </a:xfrm>
                    <a:prstGeom prst="rect">
                      <a:avLst/>
                    </a:prstGeom>
                    <a:solidFill>
                      <a:srgbClr val="BBE0E3"/>
                    </a:solidFill>
                    <a:ln>
                      <a:noFill/>
                    </a:ln>
                  </pic:spPr>
                </pic:pic>
              </a:graphicData>
            </a:graphic>
          </wp:inline>
        </w:drawing>
      </w:r>
    </w:p>
    <w:p w:rsidR="00571FB9" w:rsidRDefault="00571FB9" w:rsidP="00571FB9">
      <w:pPr>
        <w:pStyle w:val="a4"/>
        <w:tabs>
          <w:tab w:val="left" w:pos="4620"/>
        </w:tabs>
        <w:snapToGrid w:val="0"/>
        <w:ind w:firstLineChars="200" w:firstLine="420"/>
        <w:rPr>
          <w:rFonts w:hAnsi="宋体" w:cs="Times New Roman"/>
          <w:bCs/>
        </w:rPr>
      </w:pPr>
      <w:r>
        <w:rPr>
          <w:rFonts w:hAnsi="宋体" w:cs="Times New Roman" w:hint="eastAsia"/>
          <w:bCs/>
        </w:rPr>
        <w:t>A．马克思主义在中国传播的唯一途径是报刊</w:t>
      </w:r>
    </w:p>
    <w:p w:rsidR="00571FB9" w:rsidRDefault="00571FB9" w:rsidP="00571FB9">
      <w:pPr>
        <w:pStyle w:val="a4"/>
        <w:tabs>
          <w:tab w:val="left" w:pos="4620"/>
        </w:tabs>
        <w:snapToGrid w:val="0"/>
        <w:ind w:firstLineChars="200" w:firstLine="420"/>
        <w:rPr>
          <w:rFonts w:hAnsi="宋体" w:cs="Times New Roman"/>
          <w:bCs/>
        </w:rPr>
      </w:pPr>
      <w:r>
        <w:rPr>
          <w:rFonts w:hAnsi="宋体" w:cs="Times New Roman" w:hint="eastAsia"/>
          <w:bCs/>
        </w:rPr>
        <w:t>B．马克思主义成为当时思想界的一股强大思潮</w:t>
      </w:r>
    </w:p>
    <w:p w:rsidR="00571FB9" w:rsidRDefault="00571FB9" w:rsidP="00571FB9">
      <w:pPr>
        <w:pStyle w:val="a4"/>
        <w:tabs>
          <w:tab w:val="left" w:pos="4620"/>
        </w:tabs>
        <w:snapToGrid w:val="0"/>
        <w:ind w:firstLineChars="200" w:firstLine="420"/>
        <w:rPr>
          <w:rFonts w:hAnsi="宋体" w:cs="Times New Roman"/>
          <w:bCs/>
        </w:rPr>
      </w:pPr>
      <w:r>
        <w:rPr>
          <w:rFonts w:hAnsi="宋体" w:cs="Times New Roman" w:hint="eastAsia"/>
          <w:bCs/>
        </w:rPr>
        <w:t>C．为《每周评论》和《新青年》撰稿的都是马克思主义者</w:t>
      </w:r>
    </w:p>
    <w:p w:rsidR="00571FB9" w:rsidRDefault="00571FB9" w:rsidP="00571FB9">
      <w:pPr>
        <w:pStyle w:val="a4"/>
        <w:tabs>
          <w:tab w:val="left" w:pos="4620"/>
        </w:tabs>
        <w:snapToGrid w:val="0"/>
        <w:ind w:firstLineChars="200" w:firstLine="420"/>
        <w:rPr>
          <w:rFonts w:hAnsi="宋体" w:cs="Times New Roman"/>
          <w:bCs/>
        </w:rPr>
      </w:pPr>
      <w:r>
        <w:rPr>
          <w:rFonts w:hAnsi="宋体" w:cs="Times New Roman" w:hint="eastAsia"/>
          <w:bCs/>
        </w:rPr>
        <w:t>D．《每周评论》和《新青年》主要关注西方习俗礼仪</w:t>
      </w:r>
    </w:p>
    <w:p w:rsidR="00571FB9" w:rsidRDefault="00571FB9" w:rsidP="00571FB9">
      <w:pPr>
        <w:pStyle w:val="a4"/>
        <w:tabs>
          <w:tab w:val="left" w:pos="4620"/>
        </w:tabs>
        <w:snapToGrid w:val="0"/>
        <w:ind w:firstLineChars="200" w:firstLine="420"/>
        <w:rPr>
          <w:rFonts w:hAnsi="宋体" w:cs="Times New Roman"/>
          <w:bCs/>
        </w:rPr>
      </w:pPr>
    </w:p>
    <w:p w:rsidR="00571FB9" w:rsidRDefault="00571FB9" w:rsidP="00571FB9">
      <w:pPr>
        <w:pStyle w:val="a4"/>
        <w:tabs>
          <w:tab w:val="left" w:pos="4620"/>
        </w:tabs>
        <w:snapToGrid w:val="0"/>
        <w:ind w:firstLineChars="200" w:firstLine="420"/>
        <w:rPr>
          <w:rFonts w:hAnsi="宋体" w:cs="Times New Roman"/>
          <w:bCs/>
        </w:rPr>
      </w:pPr>
    </w:p>
    <w:p w:rsidR="00571FB9" w:rsidRDefault="00571FB9" w:rsidP="00571FB9">
      <w:pPr>
        <w:jc w:val="left"/>
        <w:rPr>
          <w:rFonts w:ascii="宋体" w:hAnsi="宋体"/>
          <w:color w:val="FF0000"/>
          <w:szCs w:val="21"/>
        </w:rPr>
      </w:pPr>
      <w:r>
        <w:rPr>
          <w:rFonts w:ascii="宋体" w:hAnsi="宋体" w:hint="eastAsia"/>
          <w:b/>
          <w:szCs w:val="28"/>
        </w:rPr>
        <w:t>【课后反思】</w:t>
      </w:r>
    </w:p>
    <w:p w:rsidR="00571FB9" w:rsidRDefault="00571FB9" w:rsidP="00571FB9">
      <w:pPr>
        <w:ind w:firstLineChars="200" w:firstLine="420"/>
        <w:jc w:val="left"/>
        <w:rPr>
          <w:rFonts w:ascii="宋体" w:hAnsi="宋体"/>
          <w:color w:val="FF0000"/>
          <w:szCs w:val="21"/>
        </w:rPr>
      </w:pPr>
    </w:p>
    <w:p w:rsidR="00571FB9" w:rsidRDefault="00571FB9" w:rsidP="00571FB9">
      <w:pPr>
        <w:ind w:firstLineChars="200" w:firstLine="420"/>
        <w:jc w:val="left"/>
        <w:rPr>
          <w:rFonts w:ascii="宋体" w:hAnsi="宋体"/>
          <w:color w:val="FF0000"/>
          <w:szCs w:val="21"/>
        </w:rPr>
      </w:pPr>
    </w:p>
    <w:p w:rsidR="00571FB9" w:rsidRDefault="00571FB9" w:rsidP="00571FB9">
      <w:pPr>
        <w:rPr>
          <w:rFonts w:ascii="宋体" w:hAnsi="宋体"/>
          <w:szCs w:val="21"/>
        </w:rPr>
      </w:pPr>
      <w:bookmarkStart w:id="1" w:name="_PictureBullets"/>
      <w:bookmarkEnd w:id="1"/>
    </w:p>
    <w:p w:rsidR="004A7F09" w:rsidRDefault="000F5FBC"/>
    <w:sectPr w:rsidR="004A7F09">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FBC" w:rsidRDefault="000F5FBC" w:rsidP="008960EC">
      <w:r>
        <w:separator/>
      </w:r>
    </w:p>
  </w:endnote>
  <w:endnote w:type="continuationSeparator" w:id="0">
    <w:p w:rsidR="000F5FBC" w:rsidRDefault="000F5FBC" w:rsidP="00896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0EC" w:rsidRDefault="008960E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0EC" w:rsidRPr="008960EC" w:rsidRDefault="008960EC" w:rsidP="008960E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0EC" w:rsidRDefault="008960E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FBC" w:rsidRDefault="000F5FBC" w:rsidP="008960EC">
      <w:r>
        <w:separator/>
      </w:r>
    </w:p>
  </w:footnote>
  <w:footnote w:type="continuationSeparator" w:id="0">
    <w:p w:rsidR="000F5FBC" w:rsidRDefault="000F5FBC" w:rsidP="00896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0EC" w:rsidRDefault="008960E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0EC" w:rsidRPr="008960EC" w:rsidRDefault="008960EC" w:rsidP="008960E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0EC" w:rsidRDefault="008960E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upperLetter"/>
      <w:suff w:val="nothing"/>
      <w:lvlText w:val="%1．"/>
      <w:lvlJc w:val="left"/>
      <w:pPr>
        <w:ind w:left="0" w:firstLine="0"/>
      </w:pPr>
    </w:lvl>
  </w:abstractNum>
  <w:abstractNum w:abstractNumId="1" w15:restartNumberingAfterBreak="0">
    <w:nsid w:val="0000000B"/>
    <w:multiLevelType w:val="singleLevel"/>
    <w:tmpl w:val="0000000B"/>
    <w:lvl w:ilvl="0">
      <w:start w:val="1"/>
      <w:numFmt w:val="decimal"/>
      <w:suff w:val="nothing"/>
      <w:lvlText w:val="%1．"/>
      <w:lvlJc w:val="left"/>
      <w:pPr>
        <w:ind w:left="0" w:firstLine="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91"/>
    <w:rsid w:val="00065605"/>
    <w:rsid w:val="000F5FBC"/>
    <w:rsid w:val="00392E91"/>
    <w:rsid w:val="00571FB9"/>
    <w:rsid w:val="007B1EE2"/>
    <w:rsid w:val="008960EC"/>
    <w:rsid w:val="00D44D16"/>
    <w:rsid w:val="00F74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2EB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571FB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aliases w:val="标题1 字符,普通文字 Char 字符,纯文本 Char Char 字符,Char 字符,标题1 Char Char 字符,普通文字 字符,Char Char Char 字符,Char Char 字符,纯文本 Char1 字符,标题1 Char Char Char Char Char 字符,纯文本 Char Char1 Char Char Char 字符,游数的格式 字符,Plain Te 字符,游数的 字符,Plain Text 字符,纯文本 Char Char Char 字符"/>
    <w:basedOn w:val="a0"/>
    <w:link w:val="a4"/>
    <w:semiHidden/>
    <w:locked/>
    <w:rsid w:val="00571FB9"/>
    <w:rPr>
      <w:rFonts w:ascii="宋体" w:eastAsia="宋体" w:hAnsi="Courier New" w:cs="Courier New"/>
      <w:szCs w:val="21"/>
    </w:rPr>
  </w:style>
  <w:style w:type="paragraph" w:styleId="a4">
    <w:name w:val="Plain Text"/>
    <w:aliases w:val="标题1,普通文字 Char,纯文本 Char Char,Char,标题1 Char Char,普通文字,Char Char Char,Char Char,纯文本 Char1,标题1 Char Char Char Char Char,纯文本 Char Char1 Char Char Char,游数的格式,Plain Te,游数的,Plain Text,纯文本 Char Char Char,纯文本 Char Char1,纯文本 Char,普通"/>
    <w:basedOn w:val="a"/>
    <w:link w:val="a3"/>
    <w:semiHidden/>
    <w:unhideWhenUsed/>
    <w:rsid w:val="00571FB9"/>
    <w:rPr>
      <w:rFonts w:ascii="宋体" w:hAnsi="Courier New" w:cs="Courier New"/>
      <w:szCs w:val="21"/>
    </w:rPr>
  </w:style>
  <w:style w:type="character" w:customStyle="1" w:styleId="1">
    <w:name w:val="纯文本 字符1"/>
    <w:basedOn w:val="a0"/>
    <w:uiPriority w:val="99"/>
    <w:semiHidden/>
    <w:rsid w:val="00571FB9"/>
    <w:rPr>
      <w:rFonts w:asciiTheme="minorEastAsia" w:hAnsi="Courier New" w:cs="Courier New"/>
    </w:rPr>
  </w:style>
  <w:style w:type="paragraph" w:styleId="a5">
    <w:name w:val="header"/>
    <w:basedOn w:val="a"/>
    <w:link w:val="a6"/>
    <w:uiPriority w:val="99"/>
    <w:unhideWhenUsed/>
    <w:rsid w:val="008960E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960EC"/>
    <w:rPr>
      <w:rFonts w:ascii="Calibri" w:eastAsia="宋体" w:hAnsi="Calibri" w:cs="Times New Roman"/>
      <w:sz w:val="18"/>
      <w:szCs w:val="18"/>
    </w:rPr>
  </w:style>
  <w:style w:type="paragraph" w:styleId="a7">
    <w:name w:val="footer"/>
    <w:basedOn w:val="a"/>
    <w:link w:val="a8"/>
    <w:uiPriority w:val="99"/>
    <w:unhideWhenUsed/>
    <w:rsid w:val="008960EC"/>
    <w:pPr>
      <w:tabs>
        <w:tab w:val="center" w:pos="4153"/>
        <w:tab w:val="right" w:pos="8306"/>
      </w:tabs>
      <w:snapToGrid w:val="0"/>
      <w:jc w:val="left"/>
    </w:pPr>
    <w:rPr>
      <w:sz w:val="18"/>
      <w:szCs w:val="18"/>
    </w:rPr>
  </w:style>
  <w:style w:type="character" w:customStyle="1" w:styleId="a8">
    <w:name w:val="页脚 字符"/>
    <w:basedOn w:val="a0"/>
    <w:link w:val="a7"/>
    <w:uiPriority w:val="99"/>
    <w:rsid w:val="008960E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74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C:\Users\45418\Desktop\&#34013;&#24085;\&#21382;&#21490;&#39640;&#20013;&#24517;&#20462;3&#25991;&#21270;&#21490;\&#21382;&#21490;&#39640;&#20013;&#24517;&#20462;&#19977;&#25991;&#21270;&#21490;\&#31532;5&#31456;%20&#36817;&#20195;&#20013;&#22269;&#30340;&#24605;&#24819;&#35299;&#25918;&#28526;&#27969;\5.15&#26032;&#25991;&#21270;&#36816;&#21160;&#19982;&#39532;&#20811;&#24605;&#20027;&#20041;&#30340;&#20256;&#25773;\&#36164;&#28304;&#21253;3\&#20854;5.TI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file:///C:\Users\45418\Desktop\&#34013;&#24085;\&#21382;&#21490;&#39640;&#20013;&#24517;&#20462;3&#25991;&#21270;&#21490;\&#21382;&#21490;&#39640;&#20013;&#24517;&#20462;&#19977;&#25991;&#21270;&#21490;\&#31532;5&#31456;%20&#36817;&#20195;&#20013;&#22269;&#30340;&#24605;&#24819;&#35299;&#25918;&#28526;&#27969;\5.15&#26032;&#25991;&#21270;&#36816;&#21160;&#19982;&#39532;&#20811;&#24605;&#20027;&#20041;&#30340;&#20256;&#25773;\&#36164;&#28304;&#21253;3\10B50.tif"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2930</Characters>
  <Application>Microsoft Office Word</Application>
  <DocSecurity>0</DocSecurity>
  <Lines>24</Lines>
  <Paragraphs>6</Paragraphs>
  <ScaleCrop>false</ScaleCrop>
  <Manager/>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北京全品优师科技有限公司·全品教学网</dc:title>
  <dc:subject>北京全品优师科技有限公司·全品教学网</dc:subject>
  <dc:creator/>
  <cp:keywords>北京全品优师科技有限公司·全品教学网</cp:keywords>
  <dc:description>北京全品优师科技有限公司·全品教学网</dc:description>
  <cp:lastModifiedBy/>
  <cp:revision>1</cp:revision>
  <dcterms:created xsi:type="dcterms:W3CDTF">2016-05-08T09:21:00Z</dcterms:created>
  <dcterms:modified xsi:type="dcterms:W3CDTF">2016-07-23T06:13:00Z</dcterms:modified>
  <cp:category>北京全品优师科技有限公司·全品教学网</cp:category>
</cp:coreProperties>
</file>